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1532" w:tblpY="2382"/>
        <w:tblOverlap w:val="never"/>
        <w:tblW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5557"/>
      </w:tblGrid>
      <w:tr w:rsidR="008A40CB" w:rsidRPr="008C6DB3" w14:paraId="6A352961" w14:textId="77777777" w:rsidTr="0096188E">
        <w:trPr>
          <w:tblHeader/>
        </w:trPr>
        <w:tc>
          <w:tcPr>
            <w:tcW w:w="5557" w:type="dxa"/>
          </w:tcPr>
          <w:p w14:paraId="7D7AC71A" w14:textId="77777777" w:rsidR="008A40CB" w:rsidRPr="008C6DB3" w:rsidRDefault="008A40CB" w:rsidP="00022F2E"/>
        </w:tc>
      </w:tr>
    </w:tbl>
    <w:p w14:paraId="14814EAD" w14:textId="77777777" w:rsidR="008A40CB" w:rsidRPr="008C6DB3" w:rsidRDefault="008A40CB" w:rsidP="008A40CB">
      <w:pPr>
        <w:spacing w:line="16" w:lineRule="exact"/>
      </w:pPr>
    </w:p>
    <w:tbl>
      <w:tblPr>
        <w:tblStyle w:val="Tabel-Gitter"/>
        <w:tblpPr w:vertAnchor="page" w:horzAnchor="page" w:tblpX="7202" w:tblpY="568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 organisation"/>
        <w:tblDescription w:val="Afsenders organisationsoplysninger"/>
      </w:tblPr>
      <w:tblGrid>
        <w:gridCol w:w="3686"/>
      </w:tblGrid>
      <w:tr w:rsidR="008A40CB" w:rsidRPr="008C6DB3" w14:paraId="37BAD5D6" w14:textId="77777777" w:rsidTr="0096188E">
        <w:trPr>
          <w:trHeight w:hRule="exact" w:val="1134"/>
          <w:tblHeader/>
        </w:trPr>
        <w:tc>
          <w:tcPr>
            <w:tcW w:w="3686" w:type="dxa"/>
            <w:vAlign w:val="bottom"/>
          </w:tcPr>
          <w:p w14:paraId="3FB3ED8F" w14:textId="77777777" w:rsidR="008C6DB3" w:rsidRPr="008C6DB3" w:rsidRDefault="008C6DB3" w:rsidP="008C6DB3">
            <w:pPr>
              <w:pStyle w:val="OrgFelterSide1"/>
            </w:pPr>
            <w:r w:rsidRPr="008C6DB3">
              <w:rPr>
                <w:b/>
              </w:rPr>
              <w:t>Teknik &amp; Miljø</w:t>
            </w:r>
          </w:p>
          <w:p w14:paraId="74AD4EF4" w14:textId="77777777" w:rsidR="008A40CB" w:rsidRPr="008C6DB3" w:rsidRDefault="008C6DB3" w:rsidP="008C6DB3">
            <w:pPr>
              <w:pStyle w:val="OrgFelterSide1"/>
            </w:pPr>
            <w:r w:rsidRPr="008C6DB3">
              <w:t>Udvikling &amp; Analyse</w:t>
            </w:r>
          </w:p>
        </w:tc>
      </w:tr>
    </w:tbl>
    <w:p w14:paraId="15AA3B80" w14:textId="77777777" w:rsidR="008A40CB" w:rsidRPr="008C6DB3" w:rsidRDefault="008A40CB" w:rsidP="008A40CB">
      <w:pPr>
        <w:spacing w:line="16" w:lineRule="exact"/>
      </w:pPr>
    </w:p>
    <w:tbl>
      <w:tblPr>
        <w:tblStyle w:val="Tabel-Gitter"/>
        <w:tblpPr w:vertAnchor="page" w:horzAnchor="page" w:tblpX="7202" w:tblpY="2382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Afsenderoplysninger, dato, sags id"/>
      </w:tblPr>
      <w:tblGrid>
        <w:gridCol w:w="3686"/>
      </w:tblGrid>
      <w:tr w:rsidR="008A40CB" w:rsidRPr="008C6DB3" w14:paraId="430CF736" w14:textId="77777777" w:rsidTr="0096188E">
        <w:trPr>
          <w:tblHeader/>
        </w:trPr>
        <w:tc>
          <w:tcPr>
            <w:tcW w:w="3686" w:type="dxa"/>
          </w:tcPr>
          <w:p w14:paraId="3EB95F4A" w14:textId="77777777" w:rsidR="008C6DB3" w:rsidRPr="008C6DB3" w:rsidRDefault="008C6DB3" w:rsidP="008C6DB3">
            <w:pPr>
              <w:pStyle w:val="AfsenderTop"/>
            </w:pPr>
            <w:r w:rsidRPr="008C6DB3">
              <w:t>Torvegade 74, 6700 Esbjerg</w:t>
            </w:r>
          </w:p>
          <w:p w14:paraId="68895FCA" w14:textId="77777777" w:rsidR="008C6DB3" w:rsidRPr="008C6DB3" w:rsidRDefault="008C6DB3" w:rsidP="008C6DB3">
            <w:pPr>
              <w:pStyle w:val="AfsenderTop"/>
            </w:pPr>
          </w:p>
          <w:p w14:paraId="792CB447" w14:textId="2F44CD21" w:rsidR="008A40CB" w:rsidRPr="008C6DB3" w:rsidRDefault="008C6DB3" w:rsidP="008C6DB3">
            <w:pPr>
              <w:pStyle w:val="AfsenderTop"/>
            </w:pPr>
            <w:r w:rsidRPr="008C6DB3">
              <w:t>Dato</w:t>
            </w:r>
            <w:r w:rsidRPr="008C6DB3">
              <w:tab/>
            </w:r>
            <w:r w:rsidR="00027DF7">
              <w:t>7</w:t>
            </w:r>
            <w:r w:rsidR="008B03BA" w:rsidRPr="008C6DB3">
              <w:t>.</w:t>
            </w:r>
            <w:r w:rsidR="008B03BA">
              <w:t xml:space="preserve"> </w:t>
            </w:r>
            <w:r w:rsidR="008B03BA" w:rsidRPr="002C6E6F">
              <w:t xml:space="preserve">marts </w:t>
            </w:r>
            <w:r w:rsidR="008B03BA" w:rsidRPr="008C6DB3">
              <w:t>202</w:t>
            </w:r>
            <w:r w:rsidR="00835230">
              <w:t>3</w:t>
            </w:r>
          </w:p>
        </w:tc>
      </w:tr>
    </w:tbl>
    <w:p w14:paraId="6374B05A" w14:textId="77777777" w:rsidR="008A40CB" w:rsidRPr="008C6DB3" w:rsidRDefault="008A40CB" w:rsidP="008A40CB">
      <w:pPr>
        <w:spacing w:line="16" w:lineRule="exact"/>
      </w:pPr>
    </w:p>
    <w:p w14:paraId="3689D7CD" w14:textId="69D9C2FC" w:rsidR="00C34296" w:rsidRPr="00255A4A" w:rsidRDefault="00774B83" w:rsidP="006E7C0A">
      <w:pPr>
        <w:pStyle w:val="Overskrift1"/>
        <w:rPr>
          <w:szCs w:val="20"/>
        </w:rPr>
      </w:pPr>
      <w:r>
        <w:t>Referat</w:t>
      </w:r>
      <w:r w:rsidR="008C6DB3" w:rsidRPr="008C6DB3">
        <w:t xml:space="preserve"> dialogmøde mellem Plan &amp; Byudviklingsudvalget og </w:t>
      </w:r>
      <w:r w:rsidR="00181F62" w:rsidRPr="00181F62">
        <w:t>Esbjerg Midt</w:t>
      </w:r>
      <w:r w:rsidR="00181F62">
        <w:t xml:space="preserve"> </w:t>
      </w:r>
      <w:r w:rsidR="00834964">
        <w:t>L</w:t>
      </w:r>
      <w:r w:rsidR="008C6DB3" w:rsidRPr="008C6DB3">
        <w:t>okalråd</w:t>
      </w:r>
      <w:r w:rsidR="00027DF7">
        <w:t xml:space="preserve"> tirsdag den 14. marts 2023 kl. 18.30-19.15, Rådhuset, Torvegade 74, 6700 Esbjerg (Lokale Stranden)</w:t>
      </w:r>
    </w:p>
    <w:p w14:paraId="7E8DBA09" w14:textId="6128A525" w:rsidR="00C34296" w:rsidRPr="00255A4A" w:rsidRDefault="00C34296" w:rsidP="00C34296">
      <w:pPr>
        <w:rPr>
          <w:szCs w:val="20"/>
        </w:rPr>
      </w:pPr>
    </w:p>
    <w:p w14:paraId="5DC3EC67" w14:textId="77777777" w:rsidR="0006743E" w:rsidRPr="008C6DB3" w:rsidRDefault="0006743E" w:rsidP="00937D48"/>
    <w:p w14:paraId="766E1A8A" w14:textId="77777777" w:rsidR="008C6DB3" w:rsidRDefault="008C6DB3" w:rsidP="008C6DB3">
      <w:pPr>
        <w:pStyle w:val="Default"/>
      </w:pPr>
    </w:p>
    <w:p w14:paraId="78FD08A8" w14:textId="3B35026F" w:rsidR="008C6DB3" w:rsidRPr="008C6DB3" w:rsidRDefault="008C6DB3" w:rsidP="008C6DB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Deltagere: </w:t>
      </w:r>
    </w:p>
    <w:p w14:paraId="7EBA7930" w14:textId="77777777" w:rsidR="008C6DB3" w:rsidRPr="008C6DB3" w:rsidRDefault="008C6DB3" w:rsidP="008C6DB3">
      <w:pPr>
        <w:pStyle w:val="Default"/>
        <w:rPr>
          <w:b/>
          <w:bCs/>
          <w:sz w:val="20"/>
          <w:szCs w:val="20"/>
        </w:rPr>
      </w:pPr>
      <w:r w:rsidRPr="008C6DB3">
        <w:rPr>
          <w:b/>
          <w:bCs/>
          <w:sz w:val="20"/>
          <w:szCs w:val="20"/>
        </w:rPr>
        <w:t xml:space="preserve">Plan &amp; Byudviklingsudvalget </w:t>
      </w:r>
    </w:p>
    <w:p w14:paraId="3FBC1CBD" w14:textId="4B4D54D7" w:rsidR="008C6DB3" w:rsidRDefault="001370EB" w:rsidP="008C6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Henning Ravn</w:t>
      </w:r>
    </w:p>
    <w:p w14:paraId="70BCA082" w14:textId="2EB68402" w:rsidR="001370EB" w:rsidRDefault="001370EB" w:rsidP="008C6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Kar</w:t>
      </w:r>
      <w:r w:rsidR="003B0FDA">
        <w:rPr>
          <w:sz w:val="20"/>
          <w:szCs w:val="20"/>
        </w:rPr>
        <w:t>s</w:t>
      </w:r>
      <w:r>
        <w:rPr>
          <w:sz w:val="20"/>
          <w:szCs w:val="20"/>
        </w:rPr>
        <w:t>ten Degnbol</w:t>
      </w:r>
    </w:p>
    <w:p w14:paraId="56F43F0C" w14:textId="04A79660" w:rsidR="001370EB" w:rsidRDefault="001370EB" w:rsidP="008C6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Henrik Andersen</w:t>
      </w:r>
    </w:p>
    <w:p w14:paraId="55290EC9" w14:textId="76C3B397" w:rsidR="001370EB" w:rsidRDefault="001370EB" w:rsidP="008C6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Klaus Sandfeld</w:t>
      </w:r>
    </w:p>
    <w:p w14:paraId="7CAF8E0F" w14:textId="630761BD" w:rsidR="001370EB" w:rsidRPr="001370EB" w:rsidRDefault="001370EB" w:rsidP="008C6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Hans Erik Møller</w:t>
      </w:r>
    </w:p>
    <w:p w14:paraId="78B0B08D" w14:textId="77777777" w:rsidR="008C6DB3" w:rsidRDefault="008C6DB3" w:rsidP="008C6DB3">
      <w:pPr>
        <w:pStyle w:val="Default"/>
        <w:rPr>
          <w:b/>
          <w:bCs/>
          <w:sz w:val="20"/>
          <w:szCs w:val="20"/>
        </w:rPr>
      </w:pPr>
    </w:p>
    <w:p w14:paraId="5F1657B6" w14:textId="3DC6ABF4" w:rsidR="008C6DB3" w:rsidRDefault="00903A4E" w:rsidP="008C6DB3">
      <w:pPr>
        <w:pStyle w:val="Default"/>
        <w:rPr>
          <w:sz w:val="20"/>
          <w:szCs w:val="20"/>
        </w:rPr>
      </w:pPr>
      <w:r w:rsidRPr="00903A4E">
        <w:rPr>
          <w:b/>
          <w:bCs/>
          <w:sz w:val="20"/>
          <w:szCs w:val="20"/>
        </w:rPr>
        <w:t>Esbjerg Midt</w:t>
      </w:r>
      <w:r>
        <w:rPr>
          <w:b/>
          <w:bCs/>
          <w:sz w:val="20"/>
          <w:szCs w:val="20"/>
        </w:rPr>
        <w:t xml:space="preserve"> </w:t>
      </w:r>
      <w:r w:rsidR="008C6DB3">
        <w:rPr>
          <w:b/>
          <w:bCs/>
          <w:sz w:val="20"/>
          <w:szCs w:val="20"/>
        </w:rPr>
        <w:t xml:space="preserve">lokalråd </w:t>
      </w:r>
    </w:p>
    <w:p w14:paraId="1074476D" w14:textId="6C01E23B" w:rsidR="008C6DB3" w:rsidRDefault="008C6DB3" w:rsidP="008C6DB3">
      <w:pPr>
        <w:pStyle w:val="Default"/>
        <w:rPr>
          <w:sz w:val="20"/>
          <w:szCs w:val="20"/>
        </w:rPr>
      </w:pPr>
    </w:p>
    <w:p w14:paraId="1F50D0F8" w14:textId="77777777" w:rsidR="003B5BB2" w:rsidRDefault="003B5BB2" w:rsidP="008C6DB3">
      <w:pPr>
        <w:pStyle w:val="Default"/>
        <w:rPr>
          <w:sz w:val="20"/>
          <w:szCs w:val="20"/>
        </w:rPr>
      </w:pPr>
    </w:p>
    <w:p w14:paraId="57E4E71B" w14:textId="77777777" w:rsidR="008C6DB3" w:rsidRDefault="008C6DB3" w:rsidP="008C6DB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Forvaltningen </w:t>
      </w:r>
    </w:p>
    <w:p w14:paraId="75EF0C0A" w14:textId="77777777" w:rsidR="00C34296" w:rsidRDefault="00C34296" w:rsidP="00C34296">
      <w:pPr>
        <w:pStyle w:val="Default"/>
        <w:rPr>
          <w:rFonts w:cstheme="minorBidi"/>
          <w:color w:val="auto"/>
          <w:sz w:val="20"/>
          <w:szCs w:val="22"/>
        </w:rPr>
      </w:pPr>
      <w:bookmarkStart w:id="0" w:name="_Hlk123621847"/>
      <w:r w:rsidRPr="00EA09EF">
        <w:rPr>
          <w:rFonts w:cstheme="minorBidi"/>
          <w:color w:val="auto"/>
          <w:sz w:val="20"/>
          <w:szCs w:val="22"/>
        </w:rPr>
        <w:t>Henrik Studsgaard, Direktør i Teknik &amp; Miljø</w:t>
      </w:r>
    </w:p>
    <w:p w14:paraId="6EADC5BB" w14:textId="77777777" w:rsidR="00C34296" w:rsidRPr="008C6DB3" w:rsidRDefault="00C34296" w:rsidP="00C34296">
      <w:r w:rsidRPr="00EA09EF">
        <w:t>Thomas Rødgaard Poulsen, Leder af Udvikling &amp; Analyse</w:t>
      </w:r>
    </w:p>
    <w:p w14:paraId="1E70097B" w14:textId="77777777" w:rsidR="00E042B4" w:rsidRPr="00FA5E6E" w:rsidRDefault="00C34296" w:rsidP="00E042B4">
      <w:pPr>
        <w:pStyle w:val="Default"/>
        <w:rPr>
          <w:rFonts w:ascii="Times New Roman" w:hAnsi="Times New Roman" w:cs="Times New Roman"/>
        </w:rPr>
      </w:pPr>
      <w:r w:rsidRPr="00EA09EF">
        <w:rPr>
          <w:rFonts w:cstheme="minorBidi"/>
          <w:color w:val="auto"/>
          <w:sz w:val="20"/>
          <w:szCs w:val="22"/>
        </w:rPr>
        <w:t xml:space="preserve">Morten Andersson, </w:t>
      </w:r>
      <w:r w:rsidR="00E042B4" w:rsidRPr="00590AB0">
        <w:rPr>
          <w:rFonts w:cstheme="minorBidi"/>
          <w:color w:val="auto"/>
          <w:sz w:val="20"/>
          <w:szCs w:val="22"/>
        </w:rPr>
        <w:t>Chef for Natur &amp; Byrum</w:t>
      </w:r>
      <w:r w:rsidR="00E042B4" w:rsidRPr="00590AB0">
        <w:rPr>
          <w:rFonts w:ascii="Times New Roman" w:hAnsi="Times New Roman" w:cs="Times New Roman"/>
        </w:rPr>
        <w:t xml:space="preserve"> </w:t>
      </w:r>
    </w:p>
    <w:p w14:paraId="4B286C41" w14:textId="77777777" w:rsidR="00E042B4" w:rsidRDefault="00E042B4" w:rsidP="00E042B4">
      <w:r w:rsidRPr="00EA09EF">
        <w:t>Jesper Brødsgaard</w:t>
      </w:r>
      <w:r>
        <w:t xml:space="preserve">, </w:t>
      </w:r>
      <w:r w:rsidRPr="00590AB0">
        <w:t xml:space="preserve">Chef for </w:t>
      </w:r>
      <w:r w:rsidRPr="0009248E">
        <w:rPr>
          <w:szCs w:val="20"/>
        </w:rPr>
        <w:t>Park &amp; Mobilitet</w:t>
      </w:r>
    </w:p>
    <w:p w14:paraId="30661E72" w14:textId="77777777" w:rsidR="00C34296" w:rsidRDefault="00C34296" w:rsidP="00C34296">
      <w:r>
        <w:t xml:space="preserve">Morten Harder, Stadsarkitekt </w:t>
      </w:r>
      <w:r w:rsidRPr="00EA09EF">
        <w:t xml:space="preserve">eller Bjarne Lanng, Leder af Plan </w:t>
      </w:r>
    </w:p>
    <w:bookmarkEnd w:id="0"/>
    <w:p w14:paraId="122757AB" w14:textId="0F603E8E" w:rsidR="008C6DB3" w:rsidRDefault="008C6DB3" w:rsidP="00EF2EE1"/>
    <w:p w14:paraId="7A4C87CD" w14:textId="47847329" w:rsidR="00C34296" w:rsidRDefault="00C34296" w:rsidP="00EF2EE1"/>
    <w:p w14:paraId="3F42D3F8" w14:textId="01CAB667" w:rsidR="00C34296" w:rsidRDefault="00C34296" w:rsidP="00EF2EE1"/>
    <w:p w14:paraId="58C430B5" w14:textId="798D7ECC" w:rsidR="00C34296" w:rsidRDefault="00C34296" w:rsidP="00EF2EE1"/>
    <w:p w14:paraId="4446504B" w14:textId="58833492" w:rsidR="00C34296" w:rsidRDefault="00C34296" w:rsidP="00EF2EE1"/>
    <w:p w14:paraId="3C84B163" w14:textId="4995EF77" w:rsidR="00C34296" w:rsidRDefault="00C34296" w:rsidP="00EF2EE1"/>
    <w:p w14:paraId="18109388" w14:textId="77777777" w:rsidR="00C34296" w:rsidRDefault="00C34296" w:rsidP="00EF2EE1"/>
    <w:p w14:paraId="0805E624" w14:textId="655AA919" w:rsidR="008C6DB3" w:rsidRDefault="008C6DB3" w:rsidP="00EF2EE1"/>
    <w:p w14:paraId="621622DC" w14:textId="064438A7" w:rsidR="008C6DB3" w:rsidRDefault="008C6DB3" w:rsidP="00EF2EE1"/>
    <w:p w14:paraId="023E1346" w14:textId="018D14DA" w:rsidR="008C6DB3" w:rsidRDefault="008C6DB3" w:rsidP="00EF2EE1"/>
    <w:p w14:paraId="1C65B122" w14:textId="04493934" w:rsidR="002F49E4" w:rsidRDefault="002F49E4" w:rsidP="00EF2EE1"/>
    <w:p w14:paraId="08242253" w14:textId="38AA6456" w:rsidR="002F49E4" w:rsidRDefault="002F49E4" w:rsidP="00EF2EE1"/>
    <w:p w14:paraId="7BD805B0" w14:textId="77777777" w:rsidR="00D956E8" w:rsidRDefault="00D956E8" w:rsidP="00EF2EE1"/>
    <w:p w14:paraId="24B1514A" w14:textId="4188485E" w:rsidR="008C6DB3" w:rsidRDefault="008C6DB3" w:rsidP="00EF2EE1"/>
    <w:p w14:paraId="244D18BD" w14:textId="3A37CD91" w:rsidR="008C6DB3" w:rsidRDefault="008C6DB3" w:rsidP="00EF2EE1"/>
    <w:p w14:paraId="09D606C6" w14:textId="72CE9E43" w:rsidR="00774B83" w:rsidRDefault="00774B83" w:rsidP="00EF2EE1"/>
    <w:p w14:paraId="7B9A635A" w14:textId="6CE26D00" w:rsidR="00774B83" w:rsidRDefault="00774B83" w:rsidP="00EF2EE1"/>
    <w:p w14:paraId="457C9C33" w14:textId="77777777" w:rsidR="00774B83" w:rsidRDefault="00774B83" w:rsidP="00EF2EE1"/>
    <w:p w14:paraId="1F080D22" w14:textId="1E005846" w:rsidR="008C6DB3" w:rsidRDefault="003E02C1" w:rsidP="008C6D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Referat</w:t>
      </w:r>
    </w:p>
    <w:p w14:paraId="4C8E6B2E" w14:textId="64E51F75" w:rsidR="001370EB" w:rsidRPr="00F4570C" w:rsidRDefault="008C6DB3" w:rsidP="001370EB">
      <w:pPr>
        <w:pStyle w:val="Default"/>
        <w:numPr>
          <w:ilvl w:val="0"/>
          <w:numId w:val="11"/>
        </w:numPr>
        <w:ind w:left="360"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Velkommen </w:t>
      </w:r>
      <w:r w:rsidRPr="001370EB">
        <w:rPr>
          <w:b/>
          <w:bCs/>
          <w:sz w:val="23"/>
          <w:szCs w:val="23"/>
        </w:rPr>
        <w:t>v/</w:t>
      </w:r>
      <w:r w:rsidR="001370EB" w:rsidRPr="001370EB">
        <w:rPr>
          <w:b/>
          <w:bCs/>
          <w:sz w:val="23"/>
          <w:szCs w:val="23"/>
        </w:rPr>
        <w:t xml:space="preserve"> </w:t>
      </w:r>
      <w:r w:rsidR="001370EB" w:rsidRPr="00F4570C">
        <w:rPr>
          <w:b/>
          <w:bCs/>
          <w:sz w:val="23"/>
          <w:szCs w:val="23"/>
        </w:rPr>
        <w:t>Henning Ravn</w:t>
      </w:r>
    </w:p>
    <w:p w14:paraId="4FA77E30" w14:textId="7A927E2D" w:rsidR="008C6DB3" w:rsidRDefault="008C6DB3" w:rsidP="008C6DB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921E13D" w14:textId="41BE72BC" w:rsidR="008C6DB3" w:rsidRPr="008C6DB3" w:rsidRDefault="008C6DB3" w:rsidP="008C6DB3">
      <w:pPr>
        <w:pStyle w:val="Default"/>
        <w:numPr>
          <w:ilvl w:val="0"/>
          <w:numId w:val="11"/>
        </w:numPr>
        <w:ind w:left="360" w:hanging="360"/>
        <w:rPr>
          <w:sz w:val="23"/>
          <w:szCs w:val="23"/>
        </w:rPr>
      </w:pPr>
      <w:r w:rsidRPr="008C6DB3">
        <w:rPr>
          <w:b/>
          <w:bCs/>
          <w:sz w:val="23"/>
          <w:szCs w:val="23"/>
        </w:rPr>
        <w:t xml:space="preserve">Samarbejde med lokalråd </w:t>
      </w:r>
    </w:p>
    <w:p w14:paraId="42447FA5" w14:textId="77777777" w:rsidR="008C6DB3" w:rsidRDefault="008C6DB3" w:rsidP="008C6DB3">
      <w:pPr>
        <w:pStyle w:val="Default"/>
        <w:rPr>
          <w:sz w:val="23"/>
          <w:szCs w:val="23"/>
        </w:rPr>
      </w:pPr>
    </w:p>
    <w:p w14:paraId="4C14B2DB" w14:textId="43875057" w:rsidR="008C6DB3" w:rsidRPr="008C6DB3" w:rsidRDefault="008C6DB3" w:rsidP="008C6DB3">
      <w:pPr>
        <w:pStyle w:val="Default"/>
        <w:numPr>
          <w:ilvl w:val="0"/>
          <w:numId w:val="11"/>
        </w:numPr>
        <w:ind w:left="360" w:hanging="360"/>
        <w:rPr>
          <w:sz w:val="23"/>
          <w:szCs w:val="23"/>
        </w:rPr>
      </w:pPr>
      <w:r w:rsidRPr="008C6DB3">
        <w:rPr>
          <w:b/>
          <w:bCs/>
          <w:sz w:val="23"/>
          <w:szCs w:val="23"/>
        </w:rPr>
        <w:t xml:space="preserve">Drøftelse af lokalrådets indsendte punkter </w:t>
      </w:r>
    </w:p>
    <w:p w14:paraId="7785DF67" w14:textId="68670EB8" w:rsidR="008C6DB3" w:rsidRDefault="008C6DB3" w:rsidP="00EF2EE1"/>
    <w:p w14:paraId="394154A1" w14:textId="7E1E52E7" w:rsidR="00C34296" w:rsidRDefault="00705218" w:rsidP="00C34296">
      <w:pPr>
        <w:pStyle w:val="Listeafsnit"/>
        <w:numPr>
          <w:ilvl w:val="0"/>
          <w:numId w:val="15"/>
        </w:numPr>
        <w:rPr>
          <w:b/>
          <w:bCs/>
        </w:rPr>
      </w:pPr>
      <w:r w:rsidRPr="00705218">
        <w:rPr>
          <w:b/>
          <w:bCs/>
        </w:rPr>
        <w:t>Gågaden i Esbjerg</w:t>
      </w:r>
    </w:p>
    <w:p w14:paraId="6C5F5E01" w14:textId="67F1A03B" w:rsidR="00705218" w:rsidRPr="00705218" w:rsidRDefault="00705218" w:rsidP="00705218">
      <w:pPr>
        <w:pStyle w:val="Listeafsnit"/>
        <w:rPr>
          <w:i/>
          <w:iCs/>
        </w:rPr>
      </w:pPr>
      <w:r w:rsidRPr="00705218">
        <w:rPr>
          <w:i/>
          <w:iCs/>
        </w:rPr>
        <w:t>Lokalrådet vil gerne drøfte muligheden for af omdanne den nederste del af gågaden til sivegade mod Torvegade. Fra Kronprinsensgade til Stormgade, samt at afvikle stykket fra Stormgade til Skolegade/Strandbygade som gågade og omdanne til boligbyggeri og liberalt erhverv. Vi ønsker os mere liv i gågaden ved fx at give adgang til at inddrage baggårde, leje ledige m2 i mindre enheder a la Brandts Passage i Odense.</w:t>
      </w:r>
    </w:p>
    <w:p w14:paraId="0A22F9B1" w14:textId="44317AD0" w:rsidR="008C6DB3" w:rsidRDefault="004337F5" w:rsidP="00C34296">
      <w:pPr>
        <w:pStyle w:val="Listeafsnit"/>
      </w:pPr>
      <w:r w:rsidRPr="004337F5">
        <w:rPr>
          <w:b/>
          <w:bCs/>
        </w:rPr>
        <w:t xml:space="preserve"> </w:t>
      </w:r>
    </w:p>
    <w:p w14:paraId="4882CADF" w14:textId="5CAD9684" w:rsidR="008C6DB3" w:rsidRPr="004337F5" w:rsidRDefault="008C6DB3" w:rsidP="008C6DB3">
      <w:pPr>
        <w:pStyle w:val="Listeafsnit"/>
        <w:rPr>
          <w:i/>
          <w:iCs/>
          <w:u w:val="single"/>
        </w:rPr>
      </w:pPr>
      <w:r w:rsidRPr="004337F5">
        <w:rPr>
          <w:i/>
          <w:iCs/>
          <w:u w:val="single"/>
        </w:rPr>
        <w:t>Forvaltningens kommentar:</w:t>
      </w:r>
    </w:p>
    <w:p w14:paraId="5E1244D2" w14:textId="33524E7D" w:rsidR="004337F5" w:rsidRDefault="007F0C85" w:rsidP="004337F5">
      <w:pPr>
        <w:ind w:left="720"/>
      </w:pPr>
      <w:r>
        <w:t xml:space="preserve">Der er den 23. februar afholdt møder med Cityforeningen dels om den kommende parallelkonkurrence for Indre By og </w:t>
      </w:r>
      <w:proofErr w:type="spellStart"/>
      <w:r>
        <w:t>Rørkjær</w:t>
      </w:r>
      <w:proofErr w:type="spellEnd"/>
      <w:r>
        <w:t xml:space="preserve"> samt specifikt for ønskerne om omdannelse af de nævnte strækninger. Der er igangsat forundersøgelse af de trafikale konsekvenser og muligheder.</w:t>
      </w:r>
    </w:p>
    <w:p w14:paraId="61B3DD89" w14:textId="77777777" w:rsidR="00774B83" w:rsidRDefault="00774B83" w:rsidP="00774B83"/>
    <w:p w14:paraId="7799D79D" w14:textId="23404A10" w:rsidR="00774B83" w:rsidRDefault="00774B83" w:rsidP="00774B83">
      <w:r>
        <w:t>Referat:</w:t>
      </w:r>
      <w:r w:rsidR="008B236D">
        <w:t xml:space="preserve"> Både forvaltningen og politikerne er opmærksomme på problematikke</w:t>
      </w:r>
      <w:r w:rsidR="0015017C">
        <w:t>rne som lokalrådet påpeger</w:t>
      </w:r>
      <w:r w:rsidR="008B236D">
        <w:t xml:space="preserve">. Lige nu afventer vi dog nye input i forbindelse med parallelopdraget, inden der iværksættes yderligere tiltag. </w:t>
      </w:r>
      <w:r>
        <w:t xml:space="preserve"> </w:t>
      </w:r>
    </w:p>
    <w:p w14:paraId="2F59B19E" w14:textId="2CA7264E" w:rsidR="0015017C" w:rsidRDefault="0015017C" w:rsidP="00774B83">
      <w:r>
        <w:t xml:space="preserve">Lokalrådet vil gerne se kommissoriet for parallelopdraget. </w:t>
      </w:r>
    </w:p>
    <w:p w14:paraId="66A65A8E" w14:textId="0400F20B" w:rsidR="00C23CC6" w:rsidRPr="00774B83" w:rsidRDefault="00C23CC6" w:rsidP="00774B83">
      <w:pPr>
        <w:jc w:val="right"/>
        <w:rPr>
          <w:color w:val="00B0F0"/>
          <w:szCs w:val="20"/>
        </w:rPr>
      </w:pPr>
    </w:p>
    <w:p w14:paraId="66EB1976" w14:textId="77777777" w:rsidR="007F0C85" w:rsidRPr="009021C0" w:rsidRDefault="007F0C85" w:rsidP="004337F5">
      <w:pPr>
        <w:ind w:left="720"/>
        <w:rPr>
          <w:i/>
          <w:iCs/>
          <w:color w:val="00B0F0"/>
          <w:szCs w:val="20"/>
        </w:rPr>
      </w:pPr>
    </w:p>
    <w:p w14:paraId="0390DE39" w14:textId="6717F4D6" w:rsidR="004337F5" w:rsidRDefault="00705218" w:rsidP="004337F5">
      <w:pPr>
        <w:pStyle w:val="Listeafsnit"/>
        <w:numPr>
          <w:ilvl w:val="0"/>
          <w:numId w:val="15"/>
        </w:numPr>
        <w:rPr>
          <w:b/>
          <w:bCs/>
        </w:rPr>
      </w:pPr>
      <w:r w:rsidRPr="00705218">
        <w:rPr>
          <w:b/>
          <w:bCs/>
        </w:rPr>
        <w:t>Større sammenhæng mellem by og havn</w:t>
      </w:r>
    </w:p>
    <w:p w14:paraId="290EF272" w14:textId="48079CD2" w:rsidR="00705218" w:rsidRPr="00705218" w:rsidRDefault="00705218" w:rsidP="00705218">
      <w:pPr>
        <w:pStyle w:val="Listeafsnit"/>
        <w:rPr>
          <w:i/>
          <w:iCs/>
        </w:rPr>
      </w:pPr>
      <w:r w:rsidRPr="00705218">
        <w:rPr>
          <w:i/>
          <w:iCs/>
        </w:rPr>
        <w:t>Lokalrådet ønsker at drøfte muligheden for at etablere en tilslutningsgangbro fra Byparken til Landgangen for at skabe større sammenhæng mellem by og havn.</w:t>
      </w:r>
    </w:p>
    <w:p w14:paraId="54AC9E41" w14:textId="4C63E2C1" w:rsidR="008C6DB3" w:rsidRDefault="008C6DB3" w:rsidP="004337F5">
      <w:pPr>
        <w:pStyle w:val="Listeafsnit"/>
      </w:pPr>
    </w:p>
    <w:p w14:paraId="7C0F1A30" w14:textId="77777777" w:rsidR="004337F5" w:rsidRPr="004337F5" w:rsidRDefault="004337F5" w:rsidP="004337F5">
      <w:pPr>
        <w:pStyle w:val="Listeafsnit"/>
        <w:rPr>
          <w:i/>
          <w:iCs/>
          <w:u w:val="single"/>
        </w:rPr>
      </w:pPr>
      <w:r w:rsidRPr="004337F5">
        <w:rPr>
          <w:i/>
          <w:iCs/>
          <w:u w:val="single"/>
        </w:rPr>
        <w:t>Forvaltningens kommentar:</w:t>
      </w:r>
    </w:p>
    <w:p w14:paraId="2EFEEBF2" w14:textId="16ECE8A2" w:rsidR="004337F5" w:rsidRDefault="00CD4079" w:rsidP="00C34296">
      <w:pPr>
        <w:pStyle w:val="Listeafsnit"/>
      </w:pPr>
      <w:r>
        <w:t>Arbejdet med fornyelse af Byparken er i gang. En eventuel tilslutningsgangbro er for nuværende ikke en del af projektet.</w:t>
      </w:r>
    </w:p>
    <w:p w14:paraId="19A549AC" w14:textId="53D49CD7" w:rsidR="00C23CC6" w:rsidRDefault="00C23CC6" w:rsidP="00C34296">
      <w:pPr>
        <w:pStyle w:val="Listeafsnit"/>
        <w:rPr>
          <w:i/>
          <w:iCs/>
        </w:rPr>
      </w:pPr>
    </w:p>
    <w:p w14:paraId="3BB94D1C" w14:textId="0E4737E5" w:rsidR="00E0037C" w:rsidRDefault="00710775" w:rsidP="00710775">
      <w:r w:rsidRPr="00710775">
        <w:t>Referat: Forslaget viderebringes til arbejdet med Byens Bjerg</w:t>
      </w:r>
      <w:r>
        <w:t xml:space="preserve"> inklusiv problematikken med belysning</w:t>
      </w:r>
      <w:r w:rsidRPr="00710775">
        <w:t>.</w:t>
      </w:r>
    </w:p>
    <w:p w14:paraId="1E91BBB3" w14:textId="76EAE7D3" w:rsidR="00710775" w:rsidRPr="00710775" w:rsidRDefault="00E0037C" w:rsidP="00710775">
      <w:r>
        <w:t xml:space="preserve">Lokalrådet opfordrer til, at projektet i Byparken adresserer vandhåndtering. </w:t>
      </w:r>
      <w:r w:rsidR="00710775" w:rsidRPr="00710775">
        <w:t xml:space="preserve"> </w:t>
      </w:r>
    </w:p>
    <w:p w14:paraId="0C867978" w14:textId="77777777" w:rsidR="00CD4079" w:rsidRPr="004337F5" w:rsidRDefault="00CD4079" w:rsidP="00C34296">
      <w:pPr>
        <w:pStyle w:val="Listeafsnit"/>
        <w:rPr>
          <w:i/>
          <w:iCs/>
        </w:rPr>
      </w:pPr>
    </w:p>
    <w:p w14:paraId="3986A2E1" w14:textId="679C63A0" w:rsidR="004337F5" w:rsidRPr="00484656" w:rsidRDefault="006B28E1" w:rsidP="004337F5">
      <w:pPr>
        <w:rPr>
          <w:b/>
          <w:bCs/>
          <w:sz w:val="23"/>
          <w:szCs w:val="23"/>
        </w:rPr>
      </w:pPr>
      <w:r w:rsidRPr="00484656">
        <w:rPr>
          <w:sz w:val="23"/>
          <w:szCs w:val="23"/>
        </w:rPr>
        <w:t>4.</w:t>
      </w:r>
      <w:r w:rsidRPr="00484656">
        <w:rPr>
          <w:b/>
          <w:bCs/>
          <w:sz w:val="23"/>
          <w:szCs w:val="23"/>
        </w:rPr>
        <w:t xml:space="preserve"> Ønsker til realisering af landsbyplaner og/eller lokalrådspuljen</w:t>
      </w:r>
    </w:p>
    <w:p w14:paraId="75A6DF1E" w14:textId="77777777" w:rsidR="006B28E1" w:rsidRPr="006B28E1" w:rsidRDefault="006B28E1" w:rsidP="004337F5">
      <w:pPr>
        <w:rPr>
          <w:b/>
          <w:bCs/>
        </w:rPr>
      </w:pPr>
    </w:p>
    <w:p w14:paraId="1E405D0B" w14:textId="165AB0BB" w:rsidR="006B28E1" w:rsidRDefault="006B28E1" w:rsidP="006B28E1">
      <w:pPr>
        <w:pStyle w:val="Listeafsnit"/>
        <w:numPr>
          <w:ilvl w:val="0"/>
          <w:numId w:val="17"/>
        </w:numPr>
        <w:ind w:left="709"/>
        <w:rPr>
          <w:b/>
          <w:bCs/>
        </w:rPr>
      </w:pPr>
      <w:r w:rsidRPr="006B28E1">
        <w:rPr>
          <w:b/>
          <w:bCs/>
        </w:rPr>
        <w:t>Vi ønsker os borde-bænkesæt og grillplads i IC Møllerparken, ved Hulvejen og i Byparken</w:t>
      </w:r>
    </w:p>
    <w:p w14:paraId="303AA271" w14:textId="54769ED8" w:rsidR="00802A91" w:rsidRDefault="00802A91" w:rsidP="00802A91">
      <w:pPr>
        <w:pStyle w:val="Listeafsnit"/>
        <w:ind w:left="709"/>
        <w:rPr>
          <w:b/>
          <w:bCs/>
        </w:rPr>
      </w:pPr>
    </w:p>
    <w:p w14:paraId="767E6FCA" w14:textId="77777777" w:rsidR="00802A91" w:rsidRPr="004337F5" w:rsidRDefault="00802A91" w:rsidP="00802A91">
      <w:pPr>
        <w:pStyle w:val="Listeafsnit"/>
        <w:rPr>
          <w:i/>
          <w:iCs/>
          <w:u w:val="single"/>
        </w:rPr>
      </w:pPr>
      <w:r w:rsidRPr="004337F5">
        <w:rPr>
          <w:i/>
          <w:iCs/>
          <w:u w:val="single"/>
        </w:rPr>
        <w:t>Forvaltningens kommentar:</w:t>
      </w:r>
    </w:p>
    <w:p w14:paraId="5542FA73" w14:textId="77777777" w:rsidR="00E66180" w:rsidRPr="00722421" w:rsidRDefault="00E66180" w:rsidP="00E66180">
      <w:pPr>
        <w:ind w:left="709"/>
      </w:pPr>
      <w:r w:rsidRPr="00722421">
        <w:t>Ønsket om borde-bænkesæt og grillplads i Byparken bliver medtaget</w:t>
      </w:r>
      <w:r w:rsidRPr="00722421">
        <w:rPr>
          <w:rFonts w:eastAsiaTheme="minorEastAsia"/>
          <w:szCs w:val="20"/>
        </w:rPr>
        <w:t xml:space="preserve"> i projekteringen af Byparken, hvor Hulvejen </w:t>
      </w:r>
      <w:r>
        <w:rPr>
          <w:rFonts w:eastAsiaTheme="minorEastAsia"/>
          <w:szCs w:val="20"/>
        </w:rPr>
        <w:t>også</w:t>
      </w:r>
      <w:r w:rsidRPr="00722421">
        <w:rPr>
          <w:rFonts w:eastAsiaTheme="minorEastAsia"/>
          <w:szCs w:val="20"/>
        </w:rPr>
        <w:t xml:space="preserve"> indgår.</w:t>
      </w:r>
    </w:p>
    <w:p w14:paraId="4507EB53" w14:textId="77777777" w:rsidR="00E0037C" w:rsidRDefault="00E0037C" w:rsidP="00E0037C">
      <w:pPr>
        <w:rPr>
          <w:b/>
          <w:bCs/>
        </w:rPr>
      </w:pPr>
    </w:p>
    <w:p w14:paraId="65B89D7B" w14:textId="61BEE428" w:rsidR="00802A91" w:rsidRPr="00E0037C" w:rsidRDefault="00E0037C" w:rsidP="00E0037C">
      <w:r w:rsidRPr="00E0037C">
        <w:t>Referat:</w:t>
      </w:r>
      <w:r>
        <w:t xml:space="preserve"> Jesper Brødsgaard undersøger om det kan lade sig gøre at lave en forsøgsordning med borde-bænkesæt og grillplads. </w:t>
      </w:r>
    </w:p>
    <w:p w14:paraId="194B9911" w14:textId="77777777" w:rsidR="00802A91" w:rsidRDefault="00802A91" w:rsidP="00802A91">
      <w:pPr>
        <w:pStyle w:val="Listeafsnit"/>
        <w:ind w:left="709"/>
        <w:rPr>
          <w:b/>
          <w:bCs/>
        </w:rPr>
      </w:pPr>
    </w:p>
    <w:p w14:paraId="221B8DAC" w14:textId="1BF4ED4D" w:rsidR="006B28E1" w:rsidRPr="006B28E1" w:rsidRDefault="006B28E1" w:rsidP="006B28E1">
      <w:pPr>
        <w:pStyle w:val="Listeafsnit"/>
        <w:numPr>
          <w:ilvl w:val="0"/>
          <w:numId w:val="17"/>
        </w:numPr>
        <w:ind w:left="709"/>
        <w:rPr>
          <w:b/>
          <w:bCs/>
        </w:rPr>
      </w:pPr>
      <w:r w:rsidRPr="006B28E1">
        <w:rPr>
          <w:b/>
          <w:bCs/>
        </w:rPr>
        <w:t xml:space="preserve">Legeplads for mindre børn i </w:t>
      </w:r>
      <w:proofErr w:type="spellStart"/>
      <w:r w:rsidRPr="006B28E1">
        <w:rPr>
          <w:b/>
          <w:bCs/>
        </w:rPr>
        <w:t>Esehaven</w:t>
      </w:r>
      <w:proofErr w:type="spellEnd"/>
      <w:r w:rsidRPr="006B28E1">
        <w:rPr>
          <w:b/>
          <w:bCs/>
        </w:rPr>
        <w:t xml:space="preserve"> herunder gynger</w:t>
      </w:r>
    </w:p>
    <w:p w14:paraId="78353F1B" w14:textId="043BD4F5" w:rsidR="004337F5" w:rsidRDefault="004337F5" w:rsidP="008C6DB3">
      <w:pPr>
        <w:pStyle w:val="Default"/>
      </w:pPr>
    </w:p>
    <w:p w14:paraId="7980768E" w14:textId="77777777" w:rsidR="00802A91" w:rsidRPr="004337F5" w:rsidRDefault="00802A91" w:rsidP="00802A91">
      <w:pPr>
        <w:pStyle w:val="Listeafsnit"/>
        <w:rPr>
          <w:i/>
          <w:iCs/>
          <w:u w:val="single"/>
        </w:rPr>
      </w:pPr>
      <w:r w:rsidRPr="004337F5">
        <w:rPr>
          <w:i/>
          <w:iCs/>
          <w:u w:val="single"/>
        </w:rPr>
        <w:t>Forvaltningens kommentar:</w:t>
      </w:r>
    </w:p>
    <w:p w14:paraId="06655BD4" w14:textId="75081583" w:rsidR="00802A91" w:rsidRDefault="00D90114" w:rsidP="004C1513">
      <w:pPr>
        <w:pStyle w:val="Default"/>
        <w:ind w:firstLine="720"/>
        <w:rPr>
          <w:rFonts w:cstheme="minorBidi"/>
          <w:color w:val="auto"/>
          <w:sz w:val="20"/>
          <w:szCs w:val="22"/>
        </w:rPr>
      </w:pPr>
      <w:proofErr w:type="spellStart"/>
      <w:r w:rsidRPr="00794D7A">
        <w:rPr>
          <w:rFonts w:cstheme="minorBidi"/>
          <w:color w:val="auto"/>
          <w:sz w:val="20"/>
          <w:szCs w:val="22"/>
        </w:rPr>
        <w:t>Esehaven</w:t>
      </w:r>
      <w:proofErr w:type="spellEnd"/>
      <w:r w:rsidRPr="00794D7A">
        <w:rPr>
          <w:rFonts w:cstheme="minorBidi"/>
          <w:color w:val="auto"/>
          <w:sz w:val="20"/>
          <w:szCs w:val="22"/>
        </w:rPr>
        <w:t xml:space="preserve"> hører ikke under Natur &amp; Byrum, men under biblioteket.</w:t>
      </w:r>
    </w:p>
    <w:p w14:paraId="1DCEB5E1" w14:textId="77777777" w:rsidR="00E0037C" w:rsidRDefault="00E0037C" w:rsidP="00E0037C">
      <w:pPr>
        <w:pStyle w:val="Default"/>
        <w:rPr>
          <w:rFonts w:cstheme="minorBidi"/>
          <w:color w:val="auto"/>
          <w:sz w:val="20"/>
          <w:szCs w:val="22"/>
        </w:rPr>
      </w:pPr>
    </w:p>
    <w:p w14:paraId="522E2E1C" w14:textId="0C161F8B" w:rsidR="00C23CC6" w:rsidRPr="00794D7A" w:rsidRDefault="00E0037C" w:rsidP="00E0037C">
      <w:pPr>
        <w:pStyle w:val="Default"/>
        <w:rPr>
          <w:rFonts w:cstheme="minorBidi"/>
          <w:color w:val="auto"/>
          <w:sz w:val="20"/>
          <w:szCs w:val="22"/>
        </w:rPr>
      </w:pPr>
      <w:r>
        <w:rPr>
          <w:rFonts w:cstheme="minorBidi"/>
          <w:color w:val="auto"/>
          <w:sz w:val="20"/>
          <w:szCs w:val="22"/>
        </w:rPr>
        <w:t xml:space="preserve">Referat: Det er ikke nødvendigvis det rette sted, men Lokalrådet ønsker at der skabes bedre muligheder/tilbud for børn og børnefamilier i midtbyen. </w:t>
      </w:r>
      <w:r w:rsidR="009B1D36">
        <w:rPr>
          <w:rFonts w:cstheme="minorBidi"/>
          <w:color w:val="auto"/>
          <w:sz w:val="20"/>
          <w:szCs w:val="22"/>
        </w:rPr>
        <w:t>Lokalrådet opfordres til at kontakte biblioteket og/eller Ulla Visbech (</w:t>
      </w:r>
      <w:hyperlink r:id="rId8" w:history="1">
        <w:r w:rsidR="009B1D36" w:rsidRPr="00D82840">
          <w:rPr>
            <w:rStyle w:val="Hyperlink"/>
            <w:rFonts w:cstheme="minorBidi"/>
            <w:sz w:val="20"/>
            <w:szCs w:val="22"/>
          </w:rPr>
          <w:t>uvi@esbjerg.dk</w:t>
        </w:r>
      </w:hyperlink>
      <w:r w:rsidR="009B1D36">
        <w:rPr>
          <w:rFonts w:cstheme="minorBidi"/>
          <w:color w:val="auto"/>
          <w:sz w:val="20"/>
          <w:szCs w:val="22"/>
        </w:rPr>
        <w:t xml:space="preserve">). </w:t>
      </w:r>
      <w:r>
        <w:rPr>
          <w:rFonts w:cstheme="minorBidi"/>
          <w:color w:val="auto"/>
          <w:sz w:val="20"/>
          <w:szCs w:val="22"/>
        </w:rPr>
        <w:t xml:space="preserve"> </w:t>
      </w:r>
    </w:p>
    <w:p w14:paraId="0C413793" w14:textId="77777777" w:rsidR="004C1513" w:rsidRDefault="004C1513" w:rsidP="004C1513">
      <w:pPr>
        <w:pStyle w:val="Default"/>
        <w:ind w:firstLine="720"/>
      </w:pPr>
    </w:p>
    <w:p w14:paraId="59AC1D8E" w14:textId="62B87D05" w:rsidR="008C6DB3" w:rsidRPr="00484656" w:rsidRDefault="008C6DB3" w:rsidP="00CF25E0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rPr>
          <w:sz w:val="23"/>
          <w:szCs w:val="23"/>
        </w:rPr>
      </w:pPr>
      <w:r w:rsidRPr="00484656">
        <w:rPr>
          <w:b/>
          <w:bCs/>
          <w:sz w:val="23"/>
          <w:szCs w:val="23"/>
        </w:rPr>
        <w:t xml:space="preserve">Evaluering </w:t>
      </w:r>
      <w:r w:rsidR="00C34296" w:rsidRPr="00484656">
        <w:rPr>
          <w:rFonts w:cstheme="minorBidi"/>
          <w:color w:val="auto"/>
          <w:sz w:val="23"/>
          <w:szCs w:val="23"/>
        </w:rPr>
        <w:t>(5 minutter)</w:t>
      </w:r>
    </w:p>
    <w:p w14:paraId="3B83D63C" w14:textId="77777777" w:rsidR="008C6DB3" w:rsidRPr="008C6DB3" w:rsidRDefault="008C6DB3" w:rsidP="008C6DB3"/>
    <w:sectPr w:rsidR="008C6DB3" w:rsidRPr="008C6DB3" w:rsidSect="008C6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558" w:bottom="1843" w:left="153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B536" w14:textId="77777777" w:rsidR="008C6DB3" w:rsidRPr="008C6DB3" w:rsidRDefault="008C6DB3" w:rsidP="00291C7F">
      <w:pPr>
        <w:spacing w:line="240" w:lineRule="auto"/>
      </w:pPr>
      <w:r w:rsidRPr="008C6DB3">
        <w:separator/>
      </w:r>
    </w:p>
    <w:p w14:paraId="19A7D3F4" w14:textId="77777777" w:rsidR="008C6DB3" w:rsidRPr="008C6DB3" w:rsidRDefault="008C6DB3"/>
  </w:endnote>
  <w:endnote w:type="continuationSeparator" w:id="0">
    <w:p w14:paraId="4483B09B" w14:textId="77777777" w:rsidR="008C6DB3" w:rsidRPr="008C6DB3" w:rsidRDefault="008C6DB3" w:rsidP="00291C7F">
      <w:pPr>
        <w:spacing w:line="240" w:lineRule="auto"/>
      </w:pPr>
      <w:r w:rsidRPr="008C6DB3">
        <w:continuationSeparator/>
      </w:r>
    </w:p>
    <w:p w14:paraId="0B1AFE4F" w14:textId="77777777" w:rsidR="008C6DB3" w:rsidRPr="008C6DB3" w:rsidRDefault="008C6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9FDC" w14:textId="77777777" w:rsidR="008C6DB3" w:rsidRDefault="008C6D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horzAnchor="page" w:tblpX="10320" w:tblpY="15962"/>
      <w:tblOverlap w:val="never"/>
      <w:tblW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022F2E" w:rsidRPr="008C6DB3" w14:paraId="003AB9C2" w14:textId="77777777" w:rsidTr="008C6DB3">
      <w:trPr>
        <w:trHeight w:hRule="exact" w:val="199"/>
      </w:trPr>
      <w:tc>
        <w:tcPr>
          <w:tcW w:w="567" w:type="dxa"/>
        </w:tcPr>
        <w:p w14:paraId="7274A715" w14:textId="77777777" w:rsidR="00022F2E" w:rsidRPr="008C6DB3" w:rsidRDefault="00022F2E" w:rsidP="000414BE">
          <w:pPr>
            <w:pStyle w:val="Sidefod"/>
            <w:jc w:val="right"/>
            <w:rPr>
              <w:rStyle w:val="Sidetal"/>
            </w:rPr>
          </w:pPr>
          <w:r w:rsidRPr="008C6DB3">
            <w:rPr>
              <w:rStyle w:val="Sidetal"/>
            </w:rPr>
            <w:t xml:space="preserve">- </w:t>
          </w:r>
          <w:r w:rsidRPr="008C6DB3">
            <w:rPr>
              <w:rStyle w:val="Sidetal"/>
            </w:rPr>
            <w:fldChar w:fldCharType="begin"/>
          </w:r>
          <w:r w:rsidRPr="008C6DB3">
            <w:rPr>
              <w:rStyle w:val="Sidetal"/>
            </w:rPr>
            <w:instrText xml:space="preserve"> PAGE  \* Arabic  \* MERGEFORMAT </w:instrText>
          </w:r>
          <w:r w:rsidRPr="008C6DB3">
            <w:rPr>
              <w:rStyle w:val="Sidetal"/>
            </w:rPr>
            <w:fldChar w:fldCharType="separate"/>
          </w:r>
          <w:r w:rsidRPr="008C6DB3">
            <w:rPr>
              <w:rStyle w:val="Sidetal"/>
              <w:noProof/>
            </w:rPr>
            <w:t>2</w:t>
          </w:r>
          <w:r w:rsidRPr="008C6DB3">
            <w:rPr>
              <w:rStyle w:val="Sidetal"/>
            </w:rPr>
            <w:fldChar w:fldCharType="end"/>
          </w:r>
          <w:r w:rsidRPr="008C6DB3">
            <w:rPr>
              <w:rStyle w:val="Sidetal"/>
            </w:rPr>
            <w:t xml:space="preserve"> -</w:t>
          </w:r>
        </w:p>
      </w:tc>
    </w:tr>
  </w:tbl>
  <w:p w14:paraId="67F4F4F5" w14:textId="77777777" w:rsidR="00022F2E" w:rsidRPr="008C6DB3" w:rsidRDefault="00022F2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532" w:tblpY="15112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686"/>
      <w:gridCol w:w="2835"/>
    </w:tblGrid>
    <w:tr w:rsidR="00022F2E" w:rsidRPr="008C6DB3" w14:paraId="03B68007" w14:textId="77777777" w:rsidTr="00022F2E">
      <w:tc>
        <w:tcPr>
          <w:tcW w:w="2835" w:type="dxa"/>
        </w:tcPr>
        <w:p w14:paraId="6654B304" w14:textId="77777777" w:rsidR="00022F2E" w:rsidRPr="008C6DB3" w:rsidRDefault="008C6DB3" w:rsidP="008C6DB3">
          <w:pPr>
            <w:pStyle w:val="Kampagne"/>
          </w:pPr>
          <w:r>
            <w:rPr>
              <w:noProof/>
              <w:lang w:eastAsia="da-DK"/>
            </w:rPr>
            <w:drawing>
              <wp:inline distT="0" distB="0" distL="0" distR="0" wp14:anchorId="71B2EB54" wp14:editId="77FADFD6">
                <wp:extent cx="1587500" cy="362585"/>
                <wp:effectExtent l="0" t="0" r="0" b="0"/>
                <wp:docPr id="16" name="Billede 16" descr="\\esbkomm.dk\userstate\userstate\than\Desktop\Nye logoer\DK_B_LOGO_BLUE_POS_10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sbkomm.dk\userstate\userstate\than\Desktop\Nye logoer\DK_B_LOGO_BLUE_POS_10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5A64896D" w14:textId="77777777" w:rsidR="00022F2E" w:rsidRPr="008C6DB3" w:rsidRDefault="00022F2E" w:rsidP="008C6DB3">
          <w:pPr>
            <w:pStyle w:val="TlfTider"/>
          </w:pPr>
        </w:p>
      </w:tc>
      <w:tc>
        <w:tcPr>
          <w:tcW w:w="2835" w:type="dxa"/>
        </w:tcPr>
        <w:p w14:paraId="5DF906CB" w14:textId="77777777" w:rsidR="008C6DB3" w:rsidRPr="008C6DB3" w:rsidRDefault="008C6DB3" w:rsidP="008C6DB3">
          <w:pPr>
            <w:pStyle w:val="AfsenderBund"/>
          </w:pPr>
          <w:r w:rsidRPr="008C6DB3">
            <w:t>Telefon</w:t>
          </w:r>
          <w:r w:rsidRPr="008C6DB3">
            <w:tab/>
            <w:t>76 16 16 16</w:t>
          </w:r>
        </w:p>
        <w:p w14:paraId="35867EAD" w14:textId="77777777" w:rsidR="00022F2E" w:rsidRPr="008C6DB3" w:rsidRDefault="008C6DB3" w:rsidP="008C6DB3">
          <w:pPr>
            <w:pStyle w:val="AfsenderBund"/>
          </w:pPr>
          <w:r w:rsidRPr="008C6DB3">
            <w:t>www.esbjerg.dk</w:t>
          </w:r>
        </w:p>
      </w:tc>
    </w:tr>
  </w:tbl>
  <w:p w14:paraId="0B5A4378" w14:textId="77777777" w:rsidR="00022F2E" w:rsidRPr="008C6DB3" w:rsidRDefault="00022F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9F7D" w14:textId="77777777" w:rsidR="008C6DB3" w:rsidRPr="008C6DB3" w:rsidRDefault="008C6DB3" w:rsidP="00291C7F">
      <w:pPr>
        <w:spacing w:line="240" w:lineRule="auto"/>
      </w:pPr>
      <w:r w:rsidRPr="008C6DB3">
        <w:separator/>
      </w:r>
    </w:p>
    <w:p w14:paraId="1AE88A87" w14:textId="77777777" w:rsidR="008C6DB3" w:rsidRPr="008C6DB3" w:rsidRDefault="008C6DB3"/>
  </w:footnote>
  <w:footnote w:type="continuationSeparator" w:id="0">
    <w:p w14:paraId="21BE6381" w14:textId="77777777" w:rsidR="008C6DB3" w:rsidRPr="008C6DB3" w:rsidRDefault="008C6DB3" w:rsidP="00291C7F">
      <w:pPr>
        <w:spacing w:line="240" w:lineRule="auto"/>
      </w:pPr>
      <w:r w:rsidRPr="008C6DB3">
        <w:continuationSeparator/>
      </w:r>
    </w:p>
    <w:p w14:paraId="1FFC00B1" w14:textId="77777777" w:rsidR="008C6DB3" w:rsidRPr="008C6DB3" w:rsidRDefault="008C6D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993D" w14:textId="77777777" w:rsidR="008C6DB3" w:rsidRDefault="008C6D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5CF1" w14:textId="77777777" w:rsidR="00022F2E" w:rsidRPr="008C6DB3" w:rsidRDefault="00022F2E">
    <w:pPr>
      <w:pStyle w:val="Sidehoved"/>
    </w:pPr>
  </w:p>
  <w:tbl>
    <w:tblPr>
      <w:tblStyle w:val="Tabel-Gitter"/>
      <w:tblpPr w:vertAnchor="page" w:horzAnchor="page" w:tblpX="7202" w:tblpY="568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022F2E" w:rsidRPr="008C6DB3" w14:paraId="63A88E85" w14:textId="77777777" w:rsidTr="00022F2E">
      <w:trPr>
        <w:trHeight w:hRule="exact" w:val="567"/>
      </w:trPr>
      <w:tc>
        <w:tcPr>
          <w:tcW w:w="3686" w:type="dxa"/>
          <w:vAlign w:val="bottom"/>
        </w:tcPr>
        <w:p w14:paraId="6516517B" w14:textId="77777777" w:rsidR="008C6DB3" w:rsidRPr="008C6DB3" w:rsidRDefault="008C6DB3" w:rsidP="008C6DB3">
          <w:pPr>
            <w:pStyle w:val="OrgFelterSide2"/>
          </w:pPr>
          <w:r w:rsidRPr="008C6DB3">
            <w:rPr>
              <w:b/>
            </w:rPr>
            <w:t>Teknik &amp; Miljø</w:t>
          </w:r>
        </w:p>
        <w:p w14:paraId="2440C3E9" w14:textId="77777777" w:rsidR="00022F2E" w:rsidRPr="008C6DB3" w:rsidRDefault="008C6DB3" w:rsidP="008C6DB3">
          <w:pPr>
            <w:pStyle w:val="OrgFelterSide2"/>
          </w:pPr>
          <w:r w:rsidRPr="008C6DB3">
            <w:t>Udvikling &amp; Analyse</w:t>
          </w:r>
        </w:p>
      </w:tc>
    </w:tr>
  </w:tbl>
  <w:tbl>
    <w:tblPr>
      <w:tblStyle w:val="Tabel-Gitter"/>
      <w:tblpPr w:vertAnchor="page" w:horzAnchor="page" w:tblpX="1532" w:tblpY="568"/>
      <w:tblOverlap w:val="never"/>
      <w:tblW w:w="53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</w:tblGrid>
    <w:tr w:rsidR="00022F2E" w:rsidRPr="008C6DB3" w14:paraId="77EF9E25" w14:textId="77777777" w:rsidTr="00022F2E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54706C17" w14:textId="77777777" w:rsidR="00022F2E" w:rsidRPr="008C6DB3" w:rsidRDefault="00022F2E" w:rsidP="00DC320D">
          <w:pPr>
            <w:pStyle w:val="Sidehoved"/>
          </w:pPr>
          <w:bookmarkStart w:id="1" w:name="bmkPage2Logo"/>
          <w:bookmarkEnd w:id="1"/>
        </w:p>
      </w:tc>
    </w:tr>
  </w:tbl>
  <w:p w14:paraId="3E92F1F2" w14:textId="77777777" w:rsidR="00022F2E" w:rsidRPr="008C6DB3" w:rsidRDefault="00022F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B195" w14:textId="77777777" w:rsidR="00022F2E" w:rsidRPr="008C6DB3" w:rsidRDefault="008C6DB3" w:rsidP="00E465F5">
    <w:r>
      <w:rPr>
        <w:noProof/>
      </w:rPr>
      <w:drawing>
        <wp:anchor distT="0" distB="0" distL="114300" distR="114300" simplePos="0" relativeHeight="251658240" behindDoc="1" locked="0" layoutInCell="1" allowOverlap="1" wp14:anchorId="28C9CD07" wp14:editId="60CB48C1">
          <wp:simplePos x="0" y="0"/>
          <wp:positionH relativeFrom="page">
            <wp:posOffset>971550</wp:posOffset>
          </wp:positionH>
          <wp:positionV relativeFrom="page">
            <wp:posOffset>359410</wp:posOffset>
          </wp:positionV>
          <wp:extent cx="1962785" cy="718820"/>
          <wp:effectExtent l="0" t="0" r="0" b="5080"/>
          <wp:wrapNone/>
          <wp:docPr id="15" name="Billede 15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6F9951" w14:textId="77777777" w:rsidR="00022F2E" w:rsidRPr="008C6DB3" w:rsidRDefault="00022F2E" w:rsidP="00E465F5"/>
  <w:p w14:paraId="6B597963" w14:textId="77777777" w:rsidR="00022F2E" w:rsidRPr="008C6DB3" w:rsidRDefault="00022F2E" w:rsidP="00E465F5"/>
  <w:p w14:paraId="6292B74F" w14:textId="77777777" w:rsidR="00022F2E" w:rsidRPr="008C6DB3" w:rsidRDefault="00022F2E" w:rsidP="00E465F5"/>
  <w:p w14:paraId="318F44B7" w14:textId="77777777" w:rsidR="00022F2E" w:rsidRPr="008C6DB3" w:rsidRDefault="00022F2E" w:rsidP="00E465F5">
    <w:pPr>
      <w:rPr>
        <w:sz w:val="16"/>
      </w:rPr>
    </w:pPr>
  </w:p>
  <w:p w14:paraId="604BF359" w14:textId="77777777" w:rsidR="00022F2E" w:rsidRPr="008C6DB3" w:rsidRDefault="00022F2E" w:rsidP="00E465F5"/>
  <w:p w14:paraId="5CC3997D" w14:textId="77777777" w:rsidR="00022F2E" w:rsidRPr="008C6DB3" w:rsidRDefault="00022F2E" w:rsidP="00E465F5"/>
  <w:p w14:paraId="56E4296D" w14:textId="77777777" w:rsidR="00022F2E" w:rsidRPr="008C6DB3" w:rsidRDefault="00022F2E" w:rsidP="00E465F5"/>
  <w:p w14:paraId="0A160C59" w14:textId="77777777" w:rsidR="00022F2E" w:rsidRPr="008C6DB3" w:rsidRDefault="00022F2E" w:rsidP="00E465F5"/>
  <w:p w14:paraId="0AE46C55" w14:textId="77777777" w:rsidR="00022F2E" w:rsidRPr="008C6DB3" w:rsidRDefault="00022F2E" w:rsidP="00E465F5"/>
  <w:p w14:paraId="781C9C9E" w14:textId="77777777" w:rsidR="00022F2E" w:rsidRPr="008C6DB3" w:rsidRDefault="00022F2E" w:rsidP="00E465F5"/>
  <w:p w14:paraId="7CB14BE3" w14:textId="77777777" w:rsidR="00022F2E" w:rsidRPr="008C6DB3" w:rsidRDefault="00022F2E" w:rsidP="00E465F5"/>
  <w:p w14:paraId="38B93249" w14:textId="77777777" w:rsidR="00022F2E" w:rsidRPr="008C6DB3" w:rsidRDefault="00022F2E" w:rsidP="00E465F5"/>
  <w:p w14:paraId="33CAE6DF" w14:textId="77777777" w:rsidR="00022F2E" w:rsidRPr="008C6DB3" w:rsidRDefault="00022F2E" w:rsidP="00E465F5"/>
  <w:p w14:paraId="0A07D660" w14:textId="77777777" w:rsidR="00022F2E" w:rsidRPr="008C6DB3" w:rsidRDefault="00022F2E" w:rsidP="00E465F5"/>
  <w:p w14:paraId="69B7E0C9" w14:textId="77777777" w:rsidR="00022F2E" w:rsidRPr="008C6DB3" w:rsidRDefault="00022F2E" w:rsidP="00E465F5">
    <w:pPr>
      <w:rPr>
        <w:sz w:val="18"/>
      </w:rPr>
    </w:pPr>
  </w:p>
  <w:p w14:paraId="4E377CE6" w14:textId="77777777" w:rsidR="00022F2E" w:rsidRPr="008C6DB3" w:rsidRDefault="00022F2E" w:rsidP="00E465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D4A6FE"/>
    <w:multiLevelType w:val="hybridMultilevel"/>
    <w:tmpl w:val="7B3664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8C06CA"/>
    <w:multiLevelType w:val="hybridMultilevel"/>
    <w:tmpl w:val="059FA5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6223834"/>
    <w:multiLevelType w:val="hybridMultilevel"/>
    <w:tmpl w:val="A54622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7B5FC9"/>
    <w:multiLevelType w:val="hybridMultilevel"/>
    <w:tmpl w:val="B658CBD0"/>
    <w:lvl w:ilvl="0" w:tplc="9B3E3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4164E4"/>
    <w:multiLevelType w:val="hybridMultilevel"/>
    <w:tmpl w:val="25825A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4791A"/>
    <w:multiLevelType w:val="hybridMultilevel"/>
    <w:tmpl w:val="60BC01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CBA486E"/>
    <w:multiLevelType w:val="hybridMultilevel"/>
    <w:tmpl w:val="E35CF26A"/>
    <w:lvl w:ilvl="0" w:tplc="5C2C619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B2688"/>
    <w:multiLevelType w:val="hybridMultilevel"/>
    <w:tmpl w:val="209207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804564">
    <w:abstractNumId w:val="11"/>
  </w:num>
  <w:num w:numId="2" w16cid:durableId="844787006">
    <w:abstractNumId w:val="9"/>
  </w:num>
  <w:num w:numId="3" w16cid:durableId="212352045">
    <w:abstractNumId w:val="8"/>
  </w:num>
  <w:num w:numId="4" w16cid:durableId="1854684853">
    <w:abstractNumId w:val="7"/>
  </w:num>
  <w:num w:numId="5" w16cid:durableId="2057389643">
    <w:abstractNumId w:val="6"/>
  </w:num>
  <w:num w:numId="6" w16cid:durableId="854804574">
    <w:abstractNumId w:val="10"/>
  </w:num>
  <w:num w:numId="7" w16cid:durableId="2140146750">
    <w:abstractNumId w:val="5"/>
  </w:num>
  <w:num w:numId="8" w16cid:durableId="1734694318">
    <w:abstractNumId w:val="4"/>
  </w:num>
  <w:num w:numId="9" w16cid:durableId="2007173758">
    <w:abstractNumId w:val="3"/>
  </w:num>
  <w:num w:numId="10" w16cid:durableId="1882354219">
    <w:abstractNumId w:val="2"/>
  </w:num>
  <w:num w:numId="11" w16cid:durableId="1706953063">
    <w:abstractNumId w:val="15"/>
  </w:num>
  <w:num w:numId="12" w16cid:durableId="1472940918">
    <w:abstractNumId w:val="1"/>
  </w:num>
  <w:num w:numId="13" w16cid:durableId="115564520">
    <w:abstractNumId w:val="12"/>
  </w:num>
  <w:num w:numId="14" w16cid:durableId="46343724">
    <w:abstractNumId w:val="14"/>
  </w:num>
  <w:num w:numId="15" w16cid:durableId="629046163">
    <w:abstractNumId w:val="17"/>
  </w:num>
  <w:num w:numId="16" w16cid:durableId="837647945">
    <w:abstractNumId w:val="0"/>
  </w:num>
  <w:num w:numId="17" w16cid:durableId="1966036672">
    <w:abstractNumId w:val="13"/>
  </w:num>
  <w:num w:numId="18" w16cid:durableId="9900640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8.000"/>
    <w:docVar w:name="DocumentCreated" w:val="DocumentCreated"/>
    <w:docVar w:name="DocumentCreatedOK" w:val="DocumentCreatedOK"/>
    <w:docVar w:name="DocumentInitialized" w:val="OK"/>
    <w:docVar w:name="Encrypted_CloudStatistics_StoryID" w:val="loK7ge8OoZRtufAhvuGmkim0Qc5M1oS6Cdyy7IQKB3zAEMWt+vWGWCdbZQ2U+Ced"/>
    <w:docVar w:name="Encrypted_DocHeader" w:val="Q0XWo4GJBJiTS2GAZn+orA=="/>
    <w:docVar w:name="IntegrationType" w:val="StandAlone"/>
  </w:docVars>
  <w:rsids>
    <w:rsidRoot w:val="008C6DB3"/>
    <w:rsid w:val="00000E0A"/>
    <w:rsid w:val="00004AA3"/>
    <w:rsid w:val="000127E5"/>
    <w:rsid w:val="00012EDF"/>
    <w:rsid w:val="00013EA4"/>
    <w:rsid w:val="00014751"/>
    <w:rsid w:val="00014A0A"/>
    <w:rsid w:val="00022F2E"/>
    <w:rsid w:val="00023F51"/>
    <w:rsid w:val="00027C81"/>
    <w:rsid w:val="00027DF7"/>
    <w:rsid w:val="00033891"/>
    <w:rsid w:val="00035465"/>
    <w:rsid w:val="000373BB"/>
    <w:rsid w:val="0003799B"/>
    <w:rsid w:val="000414BE"/>
    <w:rsid w:val="000429F3"/>
    <w:rsid w:val="00042D88"/>
    <w:rsid w:val="0004385B"/>
    <w:rsid w:val="0004516D"/>
    <w:rsid w:val="00053DF0"/>
    <w:rsid w:val="00056147"/>
    <w:rsid w:val="000646E0"/>
    <w:rsid w:val="0006743E"/>
    <w:rsid w:val="00067E87"/>
    <w:rsid w:val="00080AD3"/>
    <w:rsid w:val="00083807"/>
    <w:rsid w:val="00083C31"/>
    <w:rsid w:val="00084FB3"/>
    <w:rsid w:val="0008674A"/>
    <w:rsid w:val="000900FD"/>
    <w:rsid w:val="00094B58"/>
    <w:rsid w:val="00097FC7"/>
    <w:rsid w:val="000A06BE"/>
    <w:rsid w:val="000A0A49"/>
    <w:rsid w:val="000A3E38"/>
    <w:rsid w:val="000A54EB"/>
    <w:rsid w:val="000A70B5"/>
    <w:rsid w:val="000B429A"/>
    <w:rsid w:val="000C0393"/>
    <w:rsid w:val="000C565C"/>
    <w:rsid w:val="000C5D00"/>
    <w:rsid w:val="000D0A4A"/>
    <w:rsid w:val="000D115A"/>
    <w:rsid w:val="000D14F5"/>
    <w:rsid w:val="000E2E28"/>
    <w:rsid w:val="000E6874"/>
    <w:rsid w:val="000F1D30"/>
    <w:rsid w:val="000F1D4D"/>
    <w:rsid w:val="000F5404"/>
    <w:rsid w:val="001018AE"/>
    <w:rsid w:val="001025F1"/>
    <w:rsid w:val="0011005B"/>
    <w:rsid w:val="00111B40"/>
    <w:rsid w:val="0011256A"/>
    <w:rsid w:val="00117866"/>
    <w:rsid w:val="00122947"/>
    <w:rsid w:val="00127F2E"/>
    <w:rsid w:val="00130DA6"/>
    <w:rsid w:val="00132880"/>
    <w:rsid w:val="001370EB"/>
    <w:rsid w:val="0013720D"/>
    <w:rsid w:val="001467C7"/>
    <w:rsid w:val="00146EB1"/>
    <w:rsid w:val="00147F18"/>
    <w:rsid w:val="0015017C"/>
    <w:rsid w:val="0016167B"/>
    <w:rsid w:val="00162522"/>
    <w:rsid w:val="00166B47"/>
    <w:rsid w:val="00166DEA"/>
    <w:rsid w:val="001674F6"/>
    <w:rsid w:val="001765DC"/>
    <w:rsid w:val="0018055D"/>
    <w:rsid w:val="00180B8C"/>
    <w:rsid w:val="00181F62"/>
    <w:rsid w:val="00193AD5"/>
    <w:rsid w:val="001940DA"/>
    <w:rsid w:val="001952BE"/>
    <w:rsid w:val="00197BA9"/>
    <w:rsid w:val="001A123D"/>
    <w:rsid w:val="001C1494"/>
    <w:rsid w:val="001C3EE2"/>
    <w:rsid w:val="001C5C28"/>
    <w:rsid w:val="001C752F"/>
    <w:rsid w:val="001D4C04"/>
    <w:rsid w:val="001E0FE4"/>
    <w:rsid w:val="001E7D7A"/>
    <w:rsid w:val="001F1102"/>
    <w:rsid w:val="001F2CC6"/>
    <w:rsid w:val="001F5B2D"/>
    <w:rsid w:val="002038F3"/>
    <w:rsid w:val="00205A14"/>
    <w:rsid w:val="00213029"/>
    <w:rsid w:val="00214161"/>
    <w:rsid w:val="00216319"/>
    <w:rsid w:val="00221ED3"/>
    <w:rsid w:val="0023418B"/>
    <w:rsid w:val="00242B2A"/>
    <w:rsid w:val="002446B8"/>
    <w:rsid w:val="00247E20"/>
    <w:rsid w:val="00250E2D"/>
    <w:rsid w:val="00252899"/>
    <w:rsid w:val="0025606C"/>
    <w:rsid w:val="002567AB"/>
    <w:rsid w:val="00265E70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95558"/>
    <w:rsid w:val="002A14DA"/>
    <w:rsid w:val="002A1C6E"/>
    <w:rsid w:val="002A231D"/>
    <w:rsid w:val="002B099A"/>
    <w:rsid w:val="002B1ABE"/>
    <w:rsid w:val="002B5410"/>
    <w:rsid w:val="002C14DA"/>
    <w:rsid w:val="002D0547"/>
    <w:rsid w:val="002D4AEF"/>
    <w:rsid w:val="002D6574"/>
    <w:rsid w:val="002E1BC1"/>
    <w:rsid w:val="002E4D6B"/>
    <w:rsid w:val="002F14B3"/>
    <w:rsid w:val="002F387A"/>
    <w:rsid w:val="002F41D2"/>
    <w:rsid w:val="002F49E4"/>
    <w:rsid w:val="00300B16"/>
    <w:rsid w:val="003012E5"/>
    <w:rsid w:val="00306DB9"/>
    <w:rsid w:val="00307B95"/>
    <w:rsid w:val="00317502"/>
    <w:rsid w:val="00327CBD"/>
    <w:rsid w:val="00332004"/>
    <w:rsid w:val="00341857"/>
    <w:rsid w:val="00342ADF"/>
    <w:rsid w:val="00344635"/>
    <w:rsid w:val="003450E3"/>
    <w:rsid w:val="003527D0"/>
    <w:rsid w:val="00357F5B"/>
    <w:rsid w:val="00365D29"/>
    <w:rsid w:val="00370AAF"/>
    <w:rsid w:val="003714CD"/>
    <w:rsid w:val="00372E0F"/>
    <w:rsid w:val="00373E5D"/>
    <w:rsid w:val="00375AA8"/>
    <w:rsid w:val="00383D23"/>
    <w:rsid w:val="00384425"/>
    <w:rsid w:val="003844DF"/>
    <w:rsid w:val="003927BA"/>
    <w:rsid w:val="00393D47"/>
    <w:rsid w:val="00397E5F"/>
    <w:rsid w:val="003A0C92"/>
    <w:rsid w:val="003A28F2"/>
    <w:rsid w:val="003B0140"/>
    <w:rsid w:val="003B0EDE"/>
    <w:rsid w:val="003B0FDA"/>
    <w:rsid w:val="003B48C5"/>
    <w:rsid w:val="003B5BB2"/>
    <w:rsid w:val="003C05B9"/>
    <w:rsid w:val="003C17C4"/>
    <w:rsid w:val="003D0728"/>
    <w:rsid w:val="003D09DF"/>
    <w:rsid w:val="003D105A"/>
    <w:rsid w:val="003E0167"/>
    <w:rsid w:val="003E02C1"/>
    <w:rsid w:val="003E04A2"/>
    <w:rsid w:val="003E7CDD"/>
    <w:rsid w:val="003F19EB"/>
    <w:rsid w:val="003F537D"/>
    <w:rsid w:val="003F715A"/>
    <w:rsid w:val="0040143E"/>
    <w:rsid w:val="00411EF9"/>
    <w:rsid w:val="0041231D"/>
    <w:rsid w:val="004127DF"/>
    <w:rsid w:val="00413460"/>
    <w:rsid w:val="004275FA"/>
    <w:rsid w:val="004337F5"/>
    <w:rsid w:val="0043432F"/>
    <w:rsid w:val="00435F72"/>
    <w:rsid w:val="00442BEA"/>
    <w:rsid w:val="00443032"/>
    <w:rsid w:val="00445C2A"/>
    <w:rsid w:val="00447B60"/>
    <w:rsid w:val="00451C3C"/>
    <w:rsid w:val="00453D00"/>
    <w:rsid w:val="0045744C"/>
    <w:rsid w:val="004604BD"/>
    <w:rsid w:val="00471F06"/>
    <w:rsid w:val="004721E4"/>
    <w:rsid w:val="0047573F"/>
    <w:rsid w:val="00475E2A"/>
    <w:rsid w:val="00476531"/>
    <w:rsid w:val="004800F3"/>
    <w:rsid w:val="004827CC"/>
    <w:rsid w:val="0048319C"/>
    <w:rsid w:val="00484656"/>
    <w:rsid w:val="004871F9"/>
    <w:rsid w:val="00487831"/>
    <w:rsid w:val="00493743"/>
    <w:rsid w:val="00495ED9"/>
    <w:rsid w:val="00496DDF"/>
    <w:rsid w:val="004A5B98"/>
    <w:rsid w:val="004A6D41"/>
    <w:rsid w:val="004B589F"/>
    <w:rsid w:val="004B67F9"/>
    <w:rsid w:val="004C1513"/>
    <w:rsid w:val="004C2138"/>
    <w:rsid w:val="004C2767"/>
    <w:rsid w:val="004C5455"/>
    <w:rsid w:val="004D32BF"/>
    <w:rsid w:val="004D3730"/>
    <w:rsid w:val="004D42F3"/>
    <w:rsid w:val="004D48EE"/>
    <w:rsid w:val="004E2842"/>
    <w:rsid w:val="004E5DBD"/>
    <w:rsid w:val="004E5DE9"/>
    <w:rsid w:val="004E7C3C"/>
    <w:rsid w:val="004F092D"/>
    <w:rsid w:val="005014E0"/>
    <w:rsid w:val="00511B79"/>
    <w:rsid w:val="0051207C"/>
    <w:rsid w:val="00513809"/>
    <w:rsid w:val="0051714E"/>
    <w:rsid w:val="00522FFD"/>
    <w:rsid w:val="005236BD"/>
    <w:rsid w:val="00531AEA"/>
    <w:rsid w:val="00536EEC"/>
    <w:rsid w:val="005501AF"/>
    <w:rsid w:val="005624D9"/>
    <w:rsid w:val="00566D20"/>
    <w:rsid w:val="005718E9"/>
    <w:rsid w:val="00581A01"/>
    <w:rsid w:val="0058356B"/>
    <w:rsid w:val="00592941"/>
    <w:rsid w:val="00593890"/>
    <w:rsid w:val="005964BE"/>
    <w:rsid w:val="005A3369"/>
    <w:rsid w:val="005A4D25"/>
    <w:rsid w:val="005C022D"/>
    <w:rsid w:val="005C2F52"/>
    <w:rsid w:val="005C51EA"/>
    <w:rsid w:val="005D4994"/>
    <w:rsid w:val="005D68A7"/>
    <w:rsid w:val="005D7E74"/>
    <w:rsid w:val="005E2E37"/>
    <w:rsid w:val="005E7783"/>
    <w:rsid w:val="005F2E65"/>
    <w:rsid w:val="005F65B8"/>
    <w:rsid w:val="00602E62"/>
    <w:rsid w:val="00607529"/>
    <w:rsid w:val="006078F3"/>
    <w:rsid w:val="00613165"/>
    <w:rsid w:val="00614861"/>
    <w:rsid w:val="006152AD"/>
    <w:rsid w:val="006179B6"/>
    <w:rsid w:val="006322BD"/>
    <w:rsid w:val="00632FCE"/>
    <w:rsid w:val="006426A6"/>
    <w:rsid w:val="00643EA9"/>
    <w:rsid w:val="00656D73"/>
    <w:rsid w:val="00660155"/>
    <w:rsid w:val="00661B97"/>
    <w:rsid w:val="00662BDF"/>
    <w:rsid w:val="00666516"/>
    <w:rsid w:val="00670140"/>
    <w:rsid w:val="006721A7"/>
    <w:rsid w:val="00673934"/>
    <w:rsid w:val="00691081"/>
    <w:rsid w:val="006915AE"/>
    <w:rsid w:val="00693091"/>
    <w:rsid w:val="00693BAD"/>
    <w:rsid w:val="00694D4A"/>
    <w:rsid w:val="00696B85"/>
    <w:rsid w:val="006A0571"/>
    <w:rsid w:val="006A1AFB"/>
    <w:rsid w:val="006A409C"/>
    <w:rsid w:val="006B28E1"/>
    <w:rsid w:val="006B402E"/>
    <w:rsid w:val="006B6486"/>
    <w:rsid w:val="006B688F"/>
    <w:rsid w:val="006C07CD"/>
    <w:rsid w:val="006C2207"/>
    <w:rsid w:val="006C2796"/>
    <w:rsid w:val="006C419A"/>
    <w:rsid w:val="006D49C6"/>
    <w:rsid w:val="006D4B69"/>
    <w:rsid w:val="006E0998"/>
    <w:rsid w:val="006E2C62"/>
    <w:rsid w:val="006E6646"/>
    <w:rsid w:val="006E69D9"/>
    <w:rsid w:val="006E7C0A"/>
    <w:rsid w:val="006F37C6"/>
    <w:rsid w:val="006F45F9"/>
    <w:rsid w:val="00700124"/>
    <w:rsid w:val="00703EB1"/>
    <w:rsid w:val="00705218"/>
    <w:rsid w:val="00707381"/>
    <w:rsid w:val="00710775"/>
    <w:rsid w:val="00730291"/>
    <w:rsid w:val="00730F03"/>
    <w:rsid w:val="007371C9"/>
    <w:rsid w:val="00742180"/>
    <w:rsid w:val="007423D9"/>
    <w:rsid w:val="00750A92"/>
    <w:rsid w:val="00751CED"/>
    <w:rsid w:val="007528FB"/>
    <w:rsid w:val="00774B83"/>
    <w:rsid w:val="00776E25"/>
    <w:rsid w:val="0078006D"/>
    <w:rsid w:val="0078196C"/>
    <w:rsid w:val="00782332"/>
    <w:rsid w:val="007831CC"/>
    <w:rsid w:val="007907CC"/>
    <w:rsid w:val="0079098A"/>
    <w:rsid w:val="00792C3E"/>
    <w:rsid w:val="00792D2E"/>
    <w:rsid w:val="00793F5E"/>
    <w:rsid w:val="00794D7A"/>
    <w:rsid w:val="00795DF3"/>
    <w:rsid w:val="0079604F"/>
    <w:rsid w:val="00796525"/>
    <w:rsid w:val="007A2DBD"/>
    <w:rsid w:val="007B0CF0"/>
    <w:rsid w:val="007B0F2E"/>
    <w:rsid w:val="007C52A5"/>
    <w:rsid w:val="007C5B2F"/>
    <w:rsid w:val="007D0D09"/>
    <w:rsid w:val="007D3337"/>
    <w:rsid w:val="007D6808"/>
    <w:rsid w:val="007D707C"/>
    <w:rsid w:val="007E1890"/>
    <w:rsid w:val="007E7651"/>
    <w:rsid w:val="007E7D6E"/>
    <w:rsid w:val="007F0C85"/>
    <w:rsid w:val="007F1419"/>
    <w:rsid w:val="007F3872"/>
    <w:rsid w:val="007F5891"/>
    <w:rsid w:val="00802A91"/>
    <w:rsid w:val="008103A0"/>
    <w:rsid w:val="00815109"/>
    <w:rsid w:val="0082120D"/>
    <w:rsid w:val="00822F98"/>
    <w:rsid w:val="00823698"/>
    <w:rsid w:val="00825B60"/>
    <w:rsid w:val="008278FD"/>
    <w:rsid w:val="0083023F"/>
    <w:rsid w:val="00831426"/>
    <w:rsid w:val="00832B91"/>
    <w:rsid w:val="00832C57"/>
    <w:rsid w:val="008330EB"/>
    <w:rsid w:val="00834964"/>
    <w:rsid w:val="00835230"/>
    <w:rsid w:val="008427D7"/>
    <w:rsid w:val="008455D8"/>
    <w:rsid w:val="00845A45"/>
    <w:rsid w:val="008509C5"/>
    <w:rsid w:val="00854CC5"/>
    <w:rsid w:val="00856E2C"/>
    <w:rsid w:val="008625A8"/>
    <w:rsid w:val="00873729"/>
    <w:rsid w:val="008755FC"/>
    <w:rsid w:val="00877DA0"/>
    <w:rsid w:val="00883213"/>
    <w:rsid w:val="00883936"/>
    <w:rsid w:val="00884211"/>
    <w:rsid w:val="008874A9"/>
    <w:rsid w:val="00890421"/>
    <w:rsid w:val="00893AED"/>
    <w:rsid w:val="00893D9C"/>
    <w:rsid w:val="008970F2"/>
    <w:rsid w:val="00897103"/>
    <w:rsid w:val="008A1E28"/>
    <w:rsid w:val="008A40CB"/>
    <w:rsid w:val="008A4704"/>
    <w:rsid w:val="008A59E9"/>
    <w:rsid w:val="008B03BA"/>
    <w:rsid w:val="008B07F5"/>
    <w:rsid w:val="008B172A"/>
    <w:rsid w:val="008B2178"/>
    <w:rsid w:val="008B236D"/>
    <w:rsid w:val="008B2870"/>
    <w:rsid w:val="008B36F0"/>
    <w:rsid w:val="008B5CF0"/>
    <w:rsid w:val="008C4161"/>
    <w:rsid w:val="008C633B"/>
    <w:rsid w:val="008C6DB3"/>
    <w:rsid w:val="008D482D"/>
    <w:rsid w:val="008E096E"/>
    <w:rsid w:val="008E331C"/>
    <w:rsid w:val="008E3752"/>
    <w:rsid w:val="008E3DD4"/>
    <w:rsid w:val="008E7B63"/>
    <w:rsid w:val="008F3609"/>
    <w:rsid w:val="009033CA"/>
    <w:rsid w:val="00903A4E"/>
    <w:rsid w:val="00903D1F"/>
    <w:rsid w:val="00906CF4"/>
    <w:rsid w:val="009102CF"/>
    <w:rsid w:val="00911B45"/>
    <w:rsid w:val="00911B8E"/>
    <w:rsid w:val="0091268E"/>
    <w:rsid w:val="0093142F"/>
    <w:rsid w:val="0093285E"/>
    <w:rsid w:val="00937D48"/>
    <w:rsid w:val="00946E8B"/>
    <w:rsid w:val="00956127"/>
    <w:rsid w:val="00956A0F"/>
    <w:rsid w:val="00956CA9"/>
    <w:rsid w:val="0095721E"/>
    <w:rsid w:val="00957C13"/>
    <w:rsid w:val="00957CE8"/>
    <w:rsid w:val="0096188E"/>
    <w:rsid w:val="00970035"/>
    <w:rsid w:val="00971D62"/>
    <w:rsid w:val="0098311A"/>
    <w:rsid w:val="009870F8"/>
    <w:rsid w:val="00991C6C"/>
    <w:rsid w:val="009966DB"/>
    <w:rsid w:val="00996EEB"/>
    <w:rsid w:val="0099724F"/>
    <w:rsid w:val="009A4F08"/>
    <w:rsid w:val="009B0B7F"/>
    <w:rsid w:val="009B1D36"/>
    <w:rsid w:val="009B68AE"/>
    <w:rsid w:val="009C65B8"/>
    <w:rsid w:val="009D50E1"/>
    <w:rsid w:val="009D5ECF"/>
    <w:rsid w:val="009D6842"/>
    <w:rsid w:val="009E21C9"/>
    <w:rsid w:val="009E7976"/>
    <w:rsid w:val="009F115D"/>
    <w:rsid w:val="009F30A9"/>
    <w:rsid w:val="00A01A95"/>
    <w:rsid w:val="00A067A9"/>
    <w:rsid w:val="00A10A97"/>
    <w:rsid w:val="00A33726"/>
    <w:rsid w:val="00A34A66"/>
    <w:rsid w:val="00A3612D"/>
    <w:rsid w:val="00A51B11"/>
    <w:rsid w:val="00A545D2"/>
    <w:rsid w:val="00A62804"/>
    <w:rsid w:val="00A634C1"/>
    <w:rsid w:val="00A66840"/>
    <w:rsid w:val="00A70A3D"/>
    <w:rsid w:val="00A7317F"/>
    <w:rsid w:val="00A7343B"/>
    <w:rsid w:val="00A77A24"/>
    <w:rsid w:val="00A90874"/>
    <w:rsid w:val="00A92374"/>
    <w:rsid w:val="00AA598F"/>
    <w:rsid w:val="00AB09BE"/>
    <w:rsid w:val="00AB0A0E"/>
    <w:rsid w:val="00AB5131"/>
    <w:rsid w:val="00AB6EFD"/>
    <w:rsid w:val="00AB7DBC"/>
    <w:rsid w:val="00AD73BA"/>
    <w:rsid w:val="00AE1C44"/>
    <w:rsid w:val="00AE2472"/>
    <w:rsid w:val="00AE6829"/>
    <w:rsid w:val="00AF0216"/>
    <w:rsid w:val="00AF1959"/>
    <w:rsid w:val="00AF5083"/>
    <w:rsid w:val="00AF7275"/>
    <w:rsid w:val="00AF759D"/>
    <w:rsid w:val="00B06FD9"/>
    <w:rsid w:val="00B07563"/>
    <w:rsid w:val="00B12BF4"/>
    <w:rsid w:val="00B155C1"/>
    <w:rsid w:val="00B2058F"/>
    <w:rsid w:val="00B31A7D"/>
    <w:rsid w:val="00B339FB"/>
    <w:rsid w:val="00B41587"/>
    <w:rsid w:val="00B41D79"/>
    <w:rsid w:val="00B46199"/>
    <w:rsid w:val="00B67090"/>
    <w:rsid w:val="00B70809"/>
    <w:rsid w:val="00B719B5"/>
    <w:rsid w:val="00B73E33"/>
    <w:rsid w:val="00B74A35"/>
    <w:rsid w:val="00B910BE"/>
    <w:rsid w:val="00BA155F"/>
    <w:rsid w:val="00BA276B"/>
    <w:rsid w:val="00BA2982"/>
    <w:rsid w:val="00BA6D48"/>
    <w:rsid w:val="00BB09BF"/>
    <w:rsid w:val="00BB3523"/>
    <w:rsid w:val="00BB6707"/>
    <w:rsid w:val="00BC1374"/>
    <w:rsid w:val="00BC43BE"/>
    <w:rsid w:val="00BC7669"/>
    <w:rsid w:val="00BD3044"/>
    <w:rsid w:val="00BD5E81"/>
    <w:rsid w:val="00BD6665"/>
    <w:rsid w:val="00BE142E"/>
    <w:rsid w:val="00BE3509"/>
    <w:rsid w:val="00BE5315"/>
    <w:rsid w:val="00BF2644"/>
    <w:rsid w:val="00BF4BD2"/>
    <w:rsid w:val="00BF755E"/>
    <w:rsid w:val="00C02923"/>
    <w:rsid w:val="00C16501"/>
    <w:rsid w:val="00C1782E"/>
    <w:rsid w:val="00C211A8"/>
    <w:rsid w:val="00C23CC6"/>
    <w:rsid w:val="00C24366"/>
    <w:rsid w:val="00C25987"/>
    <w:rsid w:val="00C318BE"/>
    <w:rsid w:val="00C34296"/>
    <w:rsid w:val="00C42718"/>
    <w:rsid w:val="00C428DE"/>
    <w:rsid w:val="00C42FEA"/>
    <w:rsid w:val="00C546F2"/>
    <w:rsid w:val="00C60188"/>
    <w:rsid w:val="00C7330F"/>
    <w:rsid w:val="00C73429"/>
    <w:rsid w:val="00C74636"/>
    <w:rsid w:val="00C75A4D"/>
    <w:rsid w:val="00C76195"/>
    <w:rsid w:val="00C8131A"/>
    <w:rsid w:val="00C84BA1"/>
    <w:rsid w:val="00C8639D"/>
    <w:rsid w:val="00C87742"/>
    <w:rsid w:val="00C94B67"/>
    <w:rsid w:val="00C960A4"/>
    <w:rsid w:val="00C96E57"/>
    <w:rsid w:val="00CA0CA3"/>
    <w:rsid w:val="00CA23B0"/>
    <w:rsid w:val="00CB12C9"/>
    <w:rsid w:val="00CB6A1B"/>
    <w:rsid w:val="00CC294A"/>
    <w:rsid w:val="00CD1DF9"/>
    <w:rsid w:val="00CD4079"/>
    <w:rsid w:val="00CD4A42"/>
    <w:rsid w:val="00CE4C0D"/>
    <w:rsid w:val="00CF25E0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83A"/>
    <w:rsid w:val="00D31187"/>
    <w:rsid w:val="00D31F36"/>
    <w:rsid w:val="00D32929"/>
    <w:rsid w:val="00D40F2E"/>
    <w:rsid w:val="00D41D06"/>
    <w:rsid w:val="00D43C5C"/>
    <w:rsid w:val="00D45D61"/>
    <w:rsid w:val="00D523DD"/>
    <w:rsid w:val="00D54556"/>
    <w:rsid w:val="00D56CCD"/>
    <w:rsid w:val="00D57199"/>
    <w:rsid w:val="00D579FD"/>
    <w:rsid w:val="00D61AFD"/>
    <w:rsid w:val="00D67655"/>
    <w:rsid w:val="00D70D0C"/>
    <w:rsid w:val="00D72DAA"/>
    <w:rsid w:val="00D90114"/>
    <w:rsid w:val="00D956E8"/>
    <w:rsid w:val="00DA0035"/>
    <w:rsid w:val="00DA40CD"/>
    <w:rsid w:val="00DB5158"/>
    <w:rsid w:val="00DB5F04"/>
    <w:rsid w:val="00DC320D"/>
    <w:rsid w:val="00DC40C4"/>
    <w:rsid w:val="00DC4D03"/>
    <w:rsid w:val="00DC58C5"/>
    <w:rsid w:val="00DD41BB"/>
    <w:rsid w:val="00DD48DB"/>
    <w:rsid w:val="00DD5282"/>
    <w:rsid w:val="00DE3400"/>
    <w:rsid w:val="00DF267A"/>
    <w:rsid w:val="00DF4BD1"/>
    <w:rsid w:val="00E0037C"/>
    <w:rsid w:val="00E042B4"/>
    <w:rsid w:val="00E05621"/>
    <w:rsid w:val="00E12BFC"/>
    <w:rsid w:val="00E14827"/>
    <w:rsid w:val="00E217A4"/>
    <w:rsid w:val="00E230EC"/>
    <w:rsid w:val="00E235A1"/>
    <w:rsid w:val="00E244B6"/>
    <w:rsid w:val="00E2758E"/>
    <w:rsid w:val="00E343EE"/>
    <w:rsid w:val="00E465F5"/>
    <w:rsid w:val="00E52AC9"/>
    <w:rsid w:val="00E52DE3"/>
    <w:rsid w:val="00E55974"/>
    <w:rsid w:val="00E60380"/>
    <w:rsid w:val="00E629F0"/>
    <w:rsid w:val="00E63439"/>
    <w:rsid w:val="00E66180"/>
    <w:rsid w:val="00E726FC"/>
    <w:rsid w:val="00E72713"/>
    <w:rsid w:val="00E74238"/>
    <w:rsid w:val="00E745F3"/>
    <w:rsid w:val="00E76371"/>
    <w:rsid w:val="00E769ED"/>
    <w:rsid w:val="00E77668"/>
    <w:rsid w:val="00E819F5"/>
    <w:rsid w:val="00E9010C"/>
    <w:rsid w:val="00E93AEB"/>
    <w:rsid w:val="00E95D3F"/>
    <w:rsid w:val="00E963E5"/>
    <w:rsid w:val="00E96AFA"/>
    <w:rsid w:val="00EA0016"/>
    <w:rsid w:val="00EA25C3"/>
    <w:rsid w:val="00EA338C"/>
    <w:rsid w:val="00EB2C96"/>
    <w:rsid w:val="00EB5652"/>
    <w:rsid w:val="00EC6626"/>
    <w:rsid w:val="00EC73BC"/>
    <w:rsid w:val="00EC7E98"/>
    <w:rsid w:val="00EE4F5D"/>
    <w:rsid w:val="00EE4FBC"/>
    <w:rsid w:val="00EF2EE1"/>
    <w:rsid w:val="00F01536"/>
    <w:rsid w:val="00F01ECD"/>
    <w:rsid w:val="00F0569C"/>
    <w:rsid w:val="00F07671"/>
    <w:rsid w:val="00F07DBF"/>
    <w:rsid w:val="00F15084"/>
    <w:rsid w:val="00F21587"/>
    <w:rsid w:val="00F2432E"/>
    <w:rsid w:val="00F4361E"/>
    <w:rsid w:val="00F44352"/>
    <w:rsid w:val="00F452CF"/>
    <w:rsid w:val="00F4570C"/>
    <w:rsid w:val="00F45E7C"/>
    <w:rsid w:val="00F46A44"/>
    <w:rsid w:val="00F4771A"/>
    <w:rsid w:val="00F5022A"/>
    <w:rsid w:val="00F5361F"/>
    <w:rsid w:val="00F6742F"/>
    <w:rsid w:val="00F7381A"/>
    <w:rsid w:val="00F740EF"/>
    <w:rsid w:val="00F75B94"/>
    <w:rsid w:val="00F77489"/>
    <w:rsid w:val="00F805E0"/>
    <w:rsid w:val="00F814DE"/>
    <w:rsid w:val="00F84332"/>
    <w:rsid w:val="00F95995"/>
    <w:rsid w:val="00F97277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5426A36"/>
  <w15:docId w15:val="{E51B7572-9940-497F-A905-FD1C20AE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0F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2E0F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72E0F"/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AfsenderTop">
    <w:name w:val="AfsenderTop"/>
    <w:basedOn w:val="Normal"/>
    <w:link w:val="AfsenderTopTegn"/>
    <w:rsid w:val="00662BDF"/>
    <w:pPr>
      <w:tabs>
        <w:tab w:val="right" w:pos="3686"/>
      </w:tabs>
      <w:spacing w:after="80" w:line="160" w:lineRule="atLeast"/>
      <w:jc w:val="righ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fsenderBund">
    <w:name w:val="AfsenderBund"/>
    <w:basedOn w:val="AfsenderTop"/>
    <w:rsid w:val="004C5455"/>
    <w:pPr>
      <w:tabs>
        <w:tab w:val="clear" w:pos="3686"/>
        <w:tab w:val="right" w:pos="2325"/>
      </w:tabs>
    </w:pPr>
  </w:style>
  <w:style w:type="paragraph" w:customStyle="1" w:styleId="OrgFelt1Side1">
    <w:name w:val="OrgFelt1Side1"/>
    <w:basedOn w:val="OrgFelterSide1"/>
    <w:rsid w:val="000429F3"/>
    <w:rPr>
      <w:b/>
    </w:rPr>
  </w:style>
  <w:style w:type="character" w:customStyle="1" w:styleId="AfsenderTopTegn">
    <w:name w:val="AfsenderTop Tegn"/>
    <w:basedOn w:val="Standardskrifttypeiafsnit"/>
    <w:link w:val="AfsenderTop"/>
    <w:rsid w:val="00662BDF"/>
    <w:rPr>
      <w:rFonts w:ascii="Verdana" w:hAnsi="Verdana"/>
      <w:sz w:val="16"/>
    </w:rPr>
  </w:style>
  <w:style w:type="paragraph" w:customStyle="1" w:styleId="OrgFelterSide2">
    <w:name w:val="OrgFelterSide2"/>
    <w:basedOn w:val="Normal"/>
    <w:rsid w:val="00DE3400"/>
    <w:pPr>
      <w:jc w:val="right"/>
    </w:pPr>
    <w:rPr>
      <w:sz w:val="16"/>
    </w:rPr>
  </w:style>
  <w:style w:type="paragraph" w:customStyle="1" w:styleId="OrgFelt1Side2">
    <w:name w:val="OrgFelt1Side2"/>
    <w:basedOn w:val="OrgFelterSide2"/>
    <w:rsid w:val="00DE3400"/>
    <w:rPr>
      <w:b/>
    </w:rPr>
  </w:style>
  <w:style w:type="character" w:styleId="Sidetal">
    <w:name w:val="page number"/>
    <w:basedOn w:val="Standardskrifttypeiafsnit"/>
    <w:uiPriority w:val="99"/>
    <w:unhideWhenUsed/>
    <w:rsid w:val="0091268E"/>
    <w:rPr>
      <w:rFonts w:ascii="Verdana" w:hAnsi="Verdana"/>
      <w:b/>
      <w:sz w:val="16"/>
    </w:rPr>
  </w:style>
  <w:style w:type="paragraph" w:customStyle="1" w:styleId="TlfTider">
    <w:name w:val="TlfTider"/>
    <w:basedOn w:val="Normal"/>
    <w:rsid w:val="006179B6"/>
    <w:pPr>
      <w:spacing w:line="160" w:lineRule="atLeast"/>
      <w:jc w:val="center"/>
    </w:pPr>
    <w:rPr>
      <w:sz w:val="16"/>
    </w:rPr>
  </w:style>
  <w:style w:type="paragraph" w:customStyle="1" w:styleId="Kampagne">
    <w:name w:val="Kampagne"/>
    <w:basedOn w:val="Normal"/>
    <w:rsid w:val="00365D29"/>
    <w:pPr>
      <w:spacing w:line="160" w:lineRule="atLeast"/>
    </w:pPr>
    <w:rPr>
      <w:sz w:val="16"/>
    </w:rPr>
  </w:style>
  <w:style w:type="paragraph" w:customStyle="1" w:styleId="RessourcetekstAfstand">
    <w:name w:val="RessourcetekstAfstand"/>
    <w:basedOn w:val="Normal"/>
    <w:rsid w:val="00F452CF"/>
    <w:pPr>
      <w:spacing w:line="80" w:lineRule="exact"/>
    </w:pPr>
    <w:rPr>
      <w:sz w:val="8"/>
    </w:rPr>
  </w:style>
  <w:style w:type="paragraph" w:customStyle="1" w:styleId="OrgFelterSide1">
    <w:name w:val="OrgFelterSide1"/>
    <w:basedOn w:val="Normal"/>
    <w:rsid w:val="00A01A95"/>
    <w:pPr>
      <w:jc w:val="right"/>
    </w:pPr>
  </w:style>
  <w:style w:type="paragraph" w:customStyle="1" w:styleId="Notat">
    <w:name w:val="Notat"/>
    <w:basedOn w:val="Normal"/>
    <w:rsid w:val="00E465F5"/>
    <w:pPr>
      <w:spacing w:after="360" w:line="400" w:lineRule="atLeast"/>
    </w:pPr>
    <w:rPr>
      <w:b/>
      <w:sz w:val="40"/>
    </w:rPr>
  </w:style>
  <w:style w:type="paragraph" w:customStyle="1" w:styleId="Default">
    <w:name w:val="Default"/>
    <w:rsid w:val="008C6D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rsid w:val="008C6DB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B1D3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B1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i@esbjerg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bjerg%20Kommune\DynamicTemplate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F39E-DF6C-4B22-8F73-6D4026BA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99</TotalTime>
  <Pages>3</Pages>
  <Words>457</Words>
  <Characters>2753</Characters>
  <Application>Microsoft Office Word</Application>
  <DocSecurity>0</DocSecurity>
  <Lines>119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Kristensen Louise Boesen. LOBK</dc:creator>
  <cp:lastModifiedBy>Thomas Poulsen. THPO</cp:lastModifiedBy>
  <cp:revision>43</cp:revision>
  <cp:lastPrinted>2014-07-17T10:44:00Z</cp:lastPrinted>
  <dcterms:created xsi:type="dcterms:W3CDTF">2022-02-25T10:42:00Z</dcterms:created>
  <dcterms:modified xsi:type="dcterms:W3CDTF">2023-04-17T06:00:00Z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{C95ADFD8-EB66-4942-BE7A-5FB136B3C525}</vt:lpwstr>
  </property>
</Properties>
</file>